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BF05" w14:textId="77777777" w:rsidR="00A03058" w:rsidRPr="007F4595" w:rsidRDefault="000B6A17" w:rsidP="00B73C9C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</w:rPr>
      </w:pPr>
      <w:r w:rsidRPr="007F4595">
        <w:rPr>
          <w:rFonts w:ascii="Arial" w:hAnsi="Arial" w:cs="Arial"/>
          <w:b/>
          <w:bCs/>
          <w:sz w:val="22"/>
          <w:szCs w:val="22"/>
        </w:rPr>
        <w:t>PRIJEDLOG</w:t>
      </w:r>
    </w:p>
    <w:p w14:paraId="36F3DAB7" w14:textId="77777777" w:rsidR="00A03058" w:rsidRPr="007F4595" w:rsidRDefault="00A03058" w:rsidP="00B73C9C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</w:rPr>
      </w:pPr>
    </w:p>
    <w:p w14:paraId="441A654A" w14:textId="77777777" w:rsidR="00A03058" w:rsidRPr="007F4595" w:rsidRDefault="00A03058" w:rsidP="00B73C9C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</w:rPr>
      </w:pPr>
    </w:p>
    <w:p w14:paraId="43AC944F" w14:textId="43BC8F1B" w:rsidR="00B73C9C" w:rsidRPr="007F4595" w:rsidRDefault="005422F2" w:rsidP="00B73C9C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</w:rPr>
      </w:pPr>
      <w:r w:rsidRPr="007F4595">
        <w:drawing>
          <wp:anchor distT="0" distB="0" distL="114300" distR="114300" simplePos="0" relativeHeight="251657216" behindDoc="0" locked="0" layoutInCell="1" allowOverlap="1" wp14:anchorId="2E2D696F" wp14:editId="43D0FE67">
            <wp:simplePos x="0" y="0"/>
            <wp:positionH relativeFrom="column">
              <wp:posOffset>1295400</wp:posOffset>
            </wp:positionH>
            <wp:positionV relativeFrom="paragraph">
              <wp:posOffset>-13335</wp:posOffset>
            </wp:positionV>
            <wp:extent cx="501650" cy="639445"/>
            <wp:effectExtent l="0" t="0" r="0" b="0"/>
            <wp:wrapSquare wrapText="bothSides"/>
            <wp:docPr id="2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27F07" w14:textId="77777777" w:rsidR="00B73C9C" w:rsidRPr="007F4595" w:rsidRDefault="00B73C9C" w:rsidP="008B6282">
      <w:pPr>
        <w:tabs>
          <w:tab w:val="left" w:pos="0"/>
        </w:tabs>
        <w:ind w:right="-185"/>
        <w:jc w:val="both"/>
        <w:rPr>
          <w:rFonts w:ascii="Arial" w:hAnsi="Arial" w:cs="Arial"/>
          <w:sz w:val="22"/>
          <w:szCs w:val="22"/>
        </w:rPr>
      </w:pPr>
    </w:p>
    <w:p w14:paraId="169011B4" w14:textId="77777777" w:rsidR="00B73C9C" w:rsidRPr="007F4595" w:rsidRDefault="00B73C9C" w:rsidP="008B6282">
      <w:pPr>
        <w:tabs>
          <w:tab w:val="left" w:pos="0"/>
        </w:tabs>
        <w:ind w:right="-185"/>
        <w:jc w:val="both"/>
        <w:rPr>
          <w:rFonts w:ascii="Arial" w:hAnsi="Arial" w:cs="Arial"/>
          <w:sz w:val="22"/>
          <w:szCs w:val="22"/>
        </w:rPr>
      </w:pPr>
    </w:p>
    <w:p w14:paraId="3003D7EB" w14:textId="77777777" w:rsidR="008B6282" w:rsidRPr="007F4595" w:rsidRDefault="008B6282" w:rsidP="008B6282">
      <w:pPr>
        <w:tabs>
          <w:tab w:val="left" w:pos="0"/>
        </w:tabs>
        <w:ind w:right="-185"/>
        <w:jc w:val="both"/>
        <w:rPr>
          <w:rFonts w:ascii="Arial" w:hAnsi="Arial" w:cs="Arial"/>
          <w:sz w:val="22"/>
          <w:szCs w:val="22"/>
        </w:rPr>
      </w:pPr>
    </w:p>
    <w:p w14:paraId="1E7F2EAF" w14:textId="77777777" w:rsidR="008B6282" w:rsidRPr="007F4595" w:rsidRDefault="008B6282" w:rsidP="008B6282">
      <w:pPr>
        <w:rPr>
          <w:rFonts w:ascii="Georgia" w:hAnsi="Georgia" w:cs="Georgia"/>
          <w:sz w:val="20"/>
          <w:szCs w:val="22"/>
        </w:rPr>
      </w:pPr>
      <w:r w:rsidRPr="007F4595">
        <w:rPr>
          <w:sz w:val="20"/>
          <w:szCs w:val="22"/>
        </w:rPr>
        <w:t xml:space="preserve">   </w:t>
      </w:r>
      <w:r w:rsidR="00830848" w:rsidRPr="007F4595">
        <w:rPr>
          <w:sz w:val="20"/>
          <w:szCs w:val="22"/>
        </w:rPr>
        <w:t xml:space="preserve">                      </w:t>
      </w:r>
      <w:r w:rsidRPr="007F4595">
        <w:rPr>
          <w:rFonts w:ascii="Georgia" w:hAnsi="Georgia" w:cs="Georgia"/>
          <w:sz w:val="20"/>
          <w:szCs w:val="22"/>
        </w:rPr>
        <w:t>REPUBLIKA HRVATSKA</w:t>
      </w:r>
    </w:p>
    <w:p w14:paraId="102EC106" w14:textId="116E44FA" w:rsidR="00830848" w:rsidRPr="007F4595" w:rsidRDefault="005422F2" w:rsidP="008B6282">
      <w:pPr>
        <w:rPr>
          <w:rFonts w:ascii="Georgia" w:hAnsi="Georgia" w:cs="Georgia"/>
          <w:sz w:val="20"/>
          <w:szCs w:val="22"/>
        </w:rPr>
      </w:pPr>
      <w:r w:rsidRPr="007F4595">
        <w:drawing>
          <wp:anchor distT="0" distB="0" distL="114300" distR="114300" simplePos="0" relativeHeight="251658240" behindDoc="0" locked="0" layoutInCell="1" allowOverlap="1" wp14:anchorId="1F329E2B" wp14:editId="09BF7814">
            <wp:simplePos x="0" y="0"/>
            <wp:positionH relativeFrom="column">
              <wp:posOffset>19050</wp:posOffset>
            </wp:positionH>
            <wp:positionV relativeFrom="paragraph">
              <wp:posOffset>76200</wp:posOffset>
            </wp:positionV>
            <wp:extent cx="583565" cy="685800"/>
            <wp:effectExtent l="0" t="0" r="0" b="0"/>
            <wp:wrapSquare wrapText="bothSides"/>
            <wp:docPr id="3" name="Picture 29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6282" w:rsidRPr="007F4595">
        <w:rPr>
          <w:rFonts w:ascii="Georgia" w:hAnsi="Georgia" w:cs="Georgia"/>
          <w:sz w:val="20"/>
          <w:szCs w:val="22"/>
        </w:rPr>
        <w:t xml:space="preserve"> MEĐIMURSKA ŽUPANIJA     </w:t>
      </w:r>
    </w:p>
    <w:p w14:paraId="6CAFC7A9" w14:textId="77777777" w:rsidR="008B6282" w:rsidRPr="007F4595" w:rsidRDefault="008B6282" w:rsidP="008B6282">
      <w:pPr>
        <w:rPr>
          <w:rFonts w:ascii="Georgia" w:hAnsi="Georgia" w:cs="Georgia"/>
          <w:sz w:val="20"/>
          <w:szCs w:val="22"/>
        </w:rPr>
      </w:pPr>
      <w:r w:rsidRPr="007F4595">
        <w:rPr>
          <w:rFonts w:ascii="Georgia" w:hAnsi="Georgia" w:cs="Georgia"/>
          <w:sz w:val="20"/>
          <w:szCs w:val="22"/>
        </w:rPr>
        <w:t xml:space="preserve">     </w:t>
      </w:r>
    </w:p>
    <w:p w14:paraId="2E8B9F59" w14:textId="77777777" w:rsidR="008B6282" w:rsidRPr="007F4595" w:rsidRDefault="008B6282" w:rsidP="008B6282">
      <w:pPr>
        <w:rPr>
          <w:rFonts w:ascii="Georgia" w:hAnsi="Georgia" w:cs="Georgia"/>
          <w:sz w:val="20"/>
          <w:szCs w:val="22"/>
        </w:rPr>
      </w:pPr>
      <w:r w:rsidRPr="007F4595">
        <w:rPr>
          <w:rFonts w:ascii="Georgia" w:hAnsi="Georgia" w:cs="Georgia"/>
          <w:sz w:val="20"/>
          <w:szCs w:val="22"/>
        </w:rPr>
        <w:t xml:space="preserve">    OPĆINA  DEKANOVEC </w:t>
      </w:r>
    </w:p>
    <w:p w14:paraId="3D6CE409" w14:textId="77777777" w:rsidR="008B6282" w:rsidRPr="007F4595" w:rsidRDefault="008B6282" w:rsidP="008B6282">
      <w:pPr>
        <w:rPr>
          <w:rFonts w:ascii="Georgia" w:hAnsi="Georgia" w:cs="Georgia"/>
          <w:sz w:val="20"/>
          <w:szCs w:val="22"/>
        </w:rPr>
      </w:pPr>
      <w:r w:rsidRPr="007F4595">
        <w:rPr>
          <w:rFonts w:ascii="Georgia" w:hAnsi="Georgia" w:cs="Georgia"/>
          <w:sz w:val="20"/>
          <w:szCs w:val="22"/>
        </w:rPr>
        <w:t xml:space="preserve">      OPĆINSKO VIJEĆE</w:t>
      </w:r>
    </w:p>
    <w:p w14:paraId="15750AC8" w14:textId="77777777" w:rsidR="008B6282" w:rsidRPr="007F4595" w:rsidRDefault="008B6282" w:rsidP="00F243AC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62B6882" w14:textId="77777777" w:rsidR="00A03058" w:rsidRPr="007F4595" w:rsidRDefault="00A03058" w:rsidP="00A03058">
      <w:pPr>
        <w:rPr>
          <w:rFonts w:ascii="Calibri" w:hAnsi="Calibri" w:cs="Calibri"/>
          <w:color w:val="000000"/>
          <w:sz w:val="22"/>
          <w:szCs w:val="22"/>
        </w:rPr>
      </w:pPr>
    </w:p>
    <w:p w14:paraId="0A551281" w14:textId="77777777" w:rsidR="00A03058" w:rsidRPr="007F4595" w:rsidRDefault="00A03058" w:rsidP="00A03058">
      <w:pPr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KLASA: 024-01/2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6</w:t>
      </w:r>
      <w:r w:rsidRPr="007F4595">
        <w:rPr>
          <w:rFonts w:ascii="Calibri" w:hAnsi="Calibri" w:cs="Calibri"/>
          <w:color w:val="000000"/>
          <w:sz w:val="22"/>
          <w:szCs w:val="22"/>
        </w:rPr>
        <w:t>-01/0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1</w:t>
      </w:r>
    </w:p>
    <w:p w14:paraId="7CB39914" w14:textId="77777777" w:rsidR="00A03058" w:rsidRPr="007F4595" w:rsidRDefault="00A03058" w:rsidP="00A03058">
      <w:pPr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URBROJ: 2109-20-02-2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6</w:t>
      </w:r>
      <w:r w:rsidRPr="007F4595">
        <w:rPr>
          <w:rFonts w:ascii="Calibri" w:hAnsi="Calibri" w:cs="Calibri"/>
          <w:color w:val="000000"/>
          <w:sz w:val="22"/>
          <w:szCs w:val="22"/>
        </w:rPr>
        <w:t>-</w:t>
      </w:r>
      <w:r w:rsidRPr="007F4595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7F4595">
        <w:rPr>
          <w:rFonts w:ascii="Calibri" w:hAnsi="Calibri" w:cs="Calibr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</w:p>
    <w:p w14:paraId="110499A4" w14:textId="77777777" w:rsidR="00A03058" w:rsidRPr="007F4595" w:rsidRDefault="00A03058" w:rsidP="00A03058">
      <w:pPr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 xml:space="preserve">Dekanovec, 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__</w:t>
      </w:r>
      <w:r w:rsidRPr="007F4595">
        <w:rPr>
          <w:rFonts w:ascii="Calibri" w:hAnsi="Calibri" w:cs="Calibri"/>
          <w:color w:val="000000"/>
          <w:sz w:val="22"/>
          <w:szCs w:val="22"/>
        </w:rPr>
        <w:t>.</w:t>
      </w:r>
      <w:r w:rsidR="00065EF8" w:rsidRPr="007F4595">
        <w:rPr>
          <w:rFonts w:ascii="Calibri" w:hAnsi="Calibri" w:cs="Calibri"/>
          <w:color w:val="000000"/>
          <w:sz w:val="22"/>
          <w:szCs w:val="22"/>
        </w:rPr>
        <w:t>03</w:t>
      </w:r>
      <w:r w:rsidRPr="007F4595">
        <w:rPr>
          <w:rFonts w:ascii="Calibri" w:hAnsi="Calibri" w:cs="Calibri"/>
          <w:color w:val="000000"/>
          <w:sz w:val="22"/>
          <w:szCs w:val="22"/>
        </w:rPr>
        <w:t>.202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6</w:t>
      </w:r>
      <w:r w:rsidRPr="007F4595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7886E857" w14:textId="77777777" w:rsidR="00830848" w:rsidRPr="007F4595" w:rsidRDefault="00830848" w:rsidP="00F243AC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A8C418C" w14:textId="77777777" w:rsidR="00D12D0E" w:rsidRPr="007F4595" w:rsidRDefault="00BE28CC" w:rsidP="00F243AC">
      <w:pPr>
        <w:ind w:firstLine="708"/>
        <w:jc w:val="both"/>
        <w:rPr>
          <w:rFonts w:ascii="Calibri" w:hAnsi="Calibri" w:cs="Calibri"/>
          <w:iCs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N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a osnovu članka </w:t>
      </w:r>
      <w:r w:rsidR="00DB0A2D" w:rsidRPr="007F4595">
        <w:rPr>
          <w:rFonts w:ascii="Calibri" w:hAnsi="Calibri" w:cs="Calibri"/>
          <w:color w:val="000000"/>
          <w:sz w:val="22"/>
          <w:szCs w:val="22"/>
        </w:rPr>
        <w:t>71. stavka 1</w:t>
      </w:r>
      <w:r w:rsidR="00863C94" w:rsidRPr="007F4595">
        <w:rPr>
          <w:rFonts w:ascii="Calibri" w:hAnsi="Calibri" w:cs="Calibri"/>
          <w:color w:val="000000"/>
          <w:sz w:val="22"/>
          <w:szCs w:val="22"/>
        </w:rPr>
        <w:t>.</w:t>
      </w:r>
      <w:r w:rsidR="002E758F" w:rsidRPr="007F459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Zakona o komunalnom gospodarstvu  </w:t>
      </w:r>
      <w:r w:rsidR="00C75EDB" w:rsidRPr="007F4595">
        <w:rPr>
          <w:rFonts w:ascii="Calibri" w:hAnsi="Calibri" w:cs="Calibri"/>
          <w:iCs/>
          <w:color w:val="000000"/>
          <w:sz w:val="22"/>
          <w:szCs w:val="22"/>
        </w:rPr>
        <w:t>(“</w:t>
      </w:r>
      <w:r w:rsidR="00D12D0E" w:rsidRPr="007F4595">
        <w:rPr>
          <w:rFonts w:ascii="Calibri" w:hAnsi="Calibri" w:cs="Calibri"/>
          <w:iCs/>
          <w:color w:val="000000"/>
          <w:sz w:val="22"/>
          <w:szCs w:val="22"/>
        </w:rPr>
        <w:t xml:space="preserve">Narodne novine“ </w:t>
      </w:r>
      <w:r w:rsidR="00FE7D4A" w:rsidRPr="007F4595">
        <w:rPr>
          <w:rFonts w:ascii="Calibri" w:hAnsi="Calibri" w:cs="Calibri"/>
          <w:iCs/>
          <w:color w:val="000000"/>
          <w:sz w:val="22"/>
          <w:szCs w:val="22"/>
        </w:rPr>
        <w:t xml:space="preserve">broj </w:t>
      </w:r>
      <w:r w:rsidR="00863C94" w:rsidRPr="007F4595">
        <w:rPr>
          <w:rFonts w:ascii="Calibri" w:hAnsi="Calibri" w:cs="Calibri"/>
          <w:iCs/>
          <w:color w:val="000000"/>
          <w:sz w:val="22"/>
          <w:szCs w:val="22"/>
        </w:rPr>
        <w:t>68/18</w:t>
      </w:r>
      <w:r w:rsidR="00213E28" w:rsidRPr="007F4595">
        <w:rPr>
          <w:rFonts w:ascii="Calibri" w:hAnsi="Calibri" w:cs="Calibri"/>
          <w:iCs/>
          <w:color w:val="000000"/>
          <w:sz w:val="22"/>
          <w:szCs w:val="22"/>
        </w:rPr>
        <w:t>, 110/18</w:t>
      </w:r>
      <w:r w:rsidR="00B57120" w:rsidRPr="007F4595">
        <w:rPr>
          <w:rFonts w:ascii="Calibri" w:hAnsi="Calibri" w:cs="Calibri"/>
          <w:iCs/>
          <w:color w:val="000000"/>
          <w:sz w:val="22"/>
          <w:szCs w:val="22"/>
        </w:rPr>
        <w:t>, 32/20</w:t>
      </w:r>
      <w:r w:rsidR="000B6A17" w:rsidRPr="007F4595">
        <w:rPr>
          <w:rFonts w:ascii="Calibri" w:hAnsi="Calibri" w:cs="Calibri"/>
          <w:iCs/>
          <w:color w:val="000000"/>
          <w:sz w:val="22"/>
          <w:szCs w:val="22"/>
        </w:rPr>
        <w:t>, 145/24</w:t>
      </w:r>
      <w:r w:rsidR="005478E8" w:rsidRPr="007F4595">
        <w:rPr>
          <w:rFonts w:ascii="Calibri" w:hAnsi="Calibri" w:cs="Calibri"/>
          <w:iCs/>
          <w:color w:val="000000"/>
          <w:sz w:val="22"/>
          <w:szCs w:val="22"/>
        </w:rPr>
        <w:t>)</w:t>
      </w:r>
      <w:r w:rsidR="00C75EDB" w:rsidRPr="007F4595">
        <w:rPr>
          <w:rFonts w:ascii="Calibri" w:hAnsi="Calibri" w:cs="Calibri"/>
          <w:iCs/>
          <w:color w:val="000000"/>
          <w:sz w:val="22"/>
          <w:szCs w:val="22"/>
        </w:rPr>
        <w:t xml:space="preserve"> te 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>članka 3</w:t>
      </w:r>
      <w:r w:rsidR="00F243AC" w:rsidRPr="007F4595">
        <w:rPr>
          <w:rFonts w:ascii="Calibri" w:hAnsi="Calibri" w:cs="Calibri"/>
          <w:color w:val="000000"/>
          <w:sz w:val="22"/>
          <w:szCs w:val="22"/>
        </w:rPr>
        <w:t>1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. Statuta Općine </w:t>
      </w:r>
      <w:r w:rsidR="00F243AC" w:rsidRPr="007F4595">
        <w:rPr>
          <w:rFonts w:ascii="Calibri" w:hAnsi="Calibri" w:cs="Calibri"/>
          <w:color w:val="000000"/>
          <w:sz w:val="22"/>
          <w:szCs w:val="22"/>
        </w:rPr>
        <w:t>Dekanovec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 ("Službeni glasnik Međimurske županije" br</w:t>
      </w:r>
      <w:r w:rsidR="00FE7D4A" w:rsidRPr="007F4595">
        <w:rPr>
          <w:rFonts w:ascii="Calibri" w:hAnsi="Calibri" w:cs="Calibri"/>
          <w:color w:val="000000"/>
          <w:sz w:val="22"/>
          <w:szCs w:val="22"/>
        </w:rPr>
        <w:t>oj</w:t>
      </w:r>
      <w:r w:rsidR="00F243AC" w:rsidRPr="007F4595">
        <w:rPr>
          <w:rFonts w:ascii="Calibri" w:hAnsi="Calibri" w:cs="Calibri"/>
          <w:color w:val="000000"/>
          <w:sz w:val="22"/>
          <w:szCs w:val="22"/>
        </w:rPr>
        <w:t xml:space="preserve"> 3</w:t>
      </w:r>
      <w:r w:rsidR="00863C94" w:rsidRPr="007F4595">
        <w:rPr>
          <w:rFonts w:ascii="Calibri" w:hAnsi="Calibri" w:cs="Calibri"/>
          <w:color w:val="000000"/>
          <w:sz w:val="22"/>
          <w:szCs w:val="22"/>
        </w:rPr>
        <w:t>/18</w:t>
      </w:r>
      <w:r w:rsidR="00B57120" w:rsidRPr="007F4595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F243AC" w:rsidRPr="007F4595">
        <w:rPr>
          <w:rFonts w:ascii="Calibri" w:hAnsi="Calibri" w:cs="Calibri"/>
          <w:color w:val="000000"/>
          <w:sz w:val="22"/>
          <w:szCs w:val="22"/>
        </w:rPr>
        <w:t>10</w:t>
      </w:r>
      <w:r w:rsidR="00B57120" w:rsidRPr="007F4595">
        <w:rPr>
          <w:rFonts w:ascii="Calibri" w:hAnsi="Calibri" w:cs="Calibri"/>
          <w:color w:val="000000"/>
          <w:sz w:val="22"/>
          <w:szCs w:val="22"/>
        </w:rPr>
        <w:t>/</w:t>
      </w:r>
      <w:r w:rsidR="007211DA" w:rsidRPr="007F4595">
        <w:rPr>
          <w:rFonts w:ascii="Calibri" w:hAnsi="Calibri" w:cs="Calibri"/>
          <w:color w:val="000000"/>
          <w:sz w:val="22"/>
          <w:szCs w:val="22"/>
        </w:rPr>
        <w:t>20</w:t>
      </w:r>
      <w:r w:rsidR="00F243AC" w:rsidRPr="007F4595">
        <w:rPr>
          <w:rFonts w:ascii="Calibri" w:hAnsi="Calibri" w:cs="Calibri"/>
          <w:color w:val="000000"/>
          <w:sz w:val="22"/>
          <w:szCs w:val="22"/>
        </w:rPr>
        <w:t>, 6/21</w:t>
      </w:r>
      <w:r w:rsidR="00B73C9C" w:rsidRPr="007F4595">
        <w:rPr>
          <w:rFonts w:ascii="Calibri" w:hAnsi="Calibri" w:cs="Calibri"/>
          <w:color w:val="000000"/>
          <w:sz w:val="22"/>
          <w:szCs w:val="22"/>
        </w:rPr>
        <w:t>, 4/22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>)</w:t>
      </w:r>
      <w:r w:rsidR="00C75EDB" w:rsidRPr="007F4595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Općinsko vijeće </w:t>
      </w:r>
      <w:r w:rsidR="001275FF" w:rsidRPr="007F4595">
        <w:rPr>
          <w:rFonts w:ascii="Calibri" w:hAnsi="Calibri" w:cs="Calibri"/>
          <w:color w:val="000000"/>
          <w:sz w:val="22"/>
          <w:szCs w:val="22"/>
        </w:rPr>
        <w:t>O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pćine </w:t>
      </w:r>
      <w:r w:rsidR="00F243AC" w:rsidRPr="007F4595">
        <w:rPr>
          <w:rFonts w:ascii="Calibri" w:hAnsi="Calibri" w:cs="Calibri"/>
          <w:color w:val="000000"/>
          <w:sz w:val="22"/>
          <w:szCs w:val="22"/>
        </w:rPr>
        <w:t>Dekanovec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 na 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5</w:t>
      </w:r>
      <w:r w:rsidR="00C75EDB" w:rsidRPr="007F4595">
        <w:rPr>
          <w:rFonts w:ascii="Calibri" w:hAnsi="Calibri" w:cs="Calibri"/>
          <w:color w:val="000000"/>
          <w:sz w:val="22"/>
          <w:szCs w:val="22"/>
        </w:rPr>
        <w:t>.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 sjednici održanoj dana 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__</w:t>
      </w:r>
      <w:r w:rsidR="00B73C9C" w:rsidRPr="007F4595">
        <w:rPr>
          <w:rFonts w:ascii="Calibri" w:hAnsi="Calibri" w:cs="Calibri"/>
          <w:color w:val="000000"/>
          <w:sz w:val="22"/>
          <w:szCs w:val="22"/>
        </w:rPr>
        <w:t>.</w:t>
      </w:r>
      <w:r w:rsidR="00DB0A2D" w:rsidRPr="007F4595">
        <w:rPr>
          <w:rFonts w:ascii="Calibri" w:hAnsi="Calibri" w:cs="Calibri"/>
          <w:color w:val="000000"/>
          <w:sz w:val="22"/>
          <w:szCs w:val="22"/>
        </w:rPr>
        <w:t>03</w:t>
      </w:r>
      <w:r w:rsidR="00B73C9C" w:rsidRPr="007F4595">
        <w:rPr>
          <w:rFonts w:ascii="Calibri" w:hAnsi="Calibri" w:cs="Calibri"/>
          <w:color w:val="000000"/>
          <w:sz w:val="22"/>
          <w:szCs w:val="22"/>
        </w:rPr>
        <w:t>.</w:t>
      </w:r>
      <w:r w:rsidR="00863C94" w:rsidRPr="007F4595">
        <w:rPr>
          <w:rFonts w:ascii="Calibri" w:hAnsi="Calibri" w:cs="Calibri"/>
          <w:color w:val="000000"/>
          <w:sz w:val="22"/>
          <w:szCs w:val="22"/>
        </w:rPr>
        <w:t>20</w:t>
      </w:r>
      <w:r w:rsidR="00B57120" w:rsidRPr="007F4595">
        <w:rPr>
          <w:rFonts w:ascii="Calibri" w:hAnsi="Calibri" w:cs="Calibri"/>
          <w:color w:val="000000"/>
          <w:sz w:val="22"/>
          <w:szCs w:val="22"/>
        </w:rPr>
        <w:t>2</w:t>
      </w:r>
      <w:r w:rsidR="000B6A17" w:rsidRPr="007F4595">
        <w:rPr>
          <w:rFonts w:ascii="Calibri" w:hAnsi="Calibri" w:cs="Calibri"/>
          <w:color w:val="000000"/>
          <w:sz w:val="22"/>
          <w:szCs w:val="22"/>
        </w:rPr>
        <w:t>6</w:t>
      </w:r>
      <w:r w:rsidR="00863C94" w:rsidRPr="007F4595">
        <w:rPr>
          <w:rFonts w:ascii="Calibri" w:hAnsi="Calibri" w:cs="Calibri"/>
          <w:color w:val="000000"/>
          <w:sz w:val="22"/>
          <w:szCs w:val="22"/>
        </w:rPr>
        <w:t>.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C75EDB" w:rsidRPr="007F4595">
        <w:rPr>
          <w:rFonts w:ascii="Calibri" w:hAnsi="Calibri" w:cs="Calibri"/>
          <w:color w:val="000000"/>
          <w:sz w:val="22"/>
          <w:szCs w:val="22"/>
        </w:rPr>
        <w:t>g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>odine</w:t>
      </w:r>
      <w:r w:rsidR="00C75EDB" w:rsidRPr="007F4595">
        <w:rPr>
          <w:rFonts w:ascii="Calibri" w:hAnsi="Calibri" w:cs="Calibri"/>
          <w:color w:val="000000"/>
          <w:sz w:val="22"/>
          <w:szCs w:val="22"/>
        </w:rPr>
        <w:t>,</w:t>
      </w:r>
      <w:r w:rsidR="00D12D0E" w:rsidRPr="007F4595">
        <w:rPr>
          <w:rFonts w:ascii="Calibri" w:hAnsi="Calibri" w:cs="Calibri"/>
          <w:color w:val="000000"/>
          <w:sz w:val="22"/>
          <w:szCs w:val="22"/>
        </w:rPr>
        <w:t xml:space="preserve"> don</w:t>
      </w:r>
      <w:r w:rsidR="009231D7" w:rsidRPr="007F4595">
        <w:rPr>
          <w:rFonts w:ascii="Calibri" w:hAnsi="Calibri" w:cs="Calibri"/>
          <w:color w:val="000000"/>
          <w:sz w:val="22"/>
          <w:szCs w:val="22"/>
        </w:rPr>
        <w:t>ijelo je</w:t>
      </w:r>
    </w:p>
    <w:p w14:paraId="21BB8016" w14:textId="77777777" w:rsidR="00B73C9C" w:rsidRPr="007F4595" w:rsidRDefault="00B73C9C" w:rsidP="005F4BB4">
      <w:pPr>
        <w:pStyle w:val="Heading1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312D98DF" w14:textId="77777777" w:rsidR="00B73C9C" w:rsidRPr="007F4595" w:rsidRDefault="00DB0A2D" w:rsidP="005F4BB4">
      <w:pPr>
        <w:pStyle w:val="Heading1"/>
        <w:jc w:val="center"/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IZVJEŠĆE O IZVRŠENJU</w:t>
      </w:r>
    </w:p>
    <w:p w14:paraId="3D4E646D" w14:textId="77777777" w:rsidR="0005757A" w:rsidRPr="007F4595" w:rsidRDefault="0005757A" w:rsidP="005F4BB4">
      <w:pPr>
        <w:pStyle w:val="Heading1"/>
        <w:jc w:val="center"/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P R O G R A M</w:t>
      </w:r>
      <w:r w:rsidR="00B73C9C" w:rsidRPr="007F4595">
        <w:rPr>
          <w:rFonts w:ascii="Calibri" w:hAnsi="Calibri" w:cs="Calibri"/>
          <w:color w:val="000000"/>
          <w:sz w:val="22"/>
          <w:szCs w:val="22"/>
        </w:rPr>
        <w:t xml:space="preserve"> A</w:t>
      </w:r>
    </w:p>
    <w:p w14:paraId="036F7308" w14:textId="77777777" w:rsidR="0005757A" w:rsidRPr="007F4595" w:rsidRDefault="002E758F" w:rsidP="00DC7A11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GRA</w:t>
      </w:r>
      <w:r w:rsidR="00863C94" w:rsidRPr="007F4595">
        <w:rPr>
          <w:rFonts w:ascii="Calibri" w:hAnsi="Calibri" w:cs="Calibri"/>
          <w:b/>
          <w:color w:val="000000"/>
          <w:sz w:val="22"/>
          <w:szCs w:val="22"/>
        </w:rPr>
        <w:t>ĐENJA</w:t>
      </w:r>
      <w:r w:rsidRPr="007F4595">
        <w:rPr>
          <w:rFonts w:ascii="Calibri" w:hAnsi="Calibri" w:cs="Calibri"/>
          <w:b/>
          <w:color w:val="000000"/>
          <w:sz w:val="22"/>
          <w:szCs w:val="22"/>
        </w:rPr>
        <w:t xml:space="preserve"> KOMUNALNE INFRASTRUKTURE</w:t>
      </w:r>
    </w:p>
    <w:p w14:paraId="659CADAE" w14:textId="77777777" w:rsidR="0005757A" w:rsidRPr="007F4595" w:rsidRDefault="002E758F" w:rsidP="00DC7A11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U OPĆINI</w:t>
      </w:r>
      <w:r w:rsidR="00F243AC" w:rsidRPr="007F4595">
        <w:rPr>
          <w:rFonts w:ascii="Calibri" w:hAnsi="Calibri" w:cs="Calibri"/>
          <w:b/>
          <w:color w:val="000000"/>
          <w:sz w:val="22"/>
          <w:szCs w:val="22"/>
        </w:rPr>
        <w:t xml:space="preserve"> DEKANOVEC</w:t>
      </w:r>
      <w:r w:rsidRPr="007F4595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863C94" w:rsidRPr="007F4595">
        <w:rPr>
          <w:rFonts w:ascii="Calibri" w:hAnsi="Calibri" w:cs="Calibri"/>
          <w:b/>
          <w:color w:val="000000"/>
          <w:sz w:val="22"/>
          <w:szCs w:val="22"/>
        </w:rPr>
        <w:t>ZA</w:t>
      </w:r>
      <w:r w:rsidRPr="007F4595">
        <w:rPr>
          <w:rFonts w:ascii="Calibri" w:hAnsi="Calibri" w:cs="Calibri"/>
          <w:b/>
          <w:color w:val="000000"/>
          <w:sz w:val="22"/>
          <w:szCs w:val="22"/>
        </w:rPr>
        <w:t xml:space="preserve"> 20</w:t>
      </w:r>
      <w:r w:rsidR="00213E28" w:rsidRPr="007F4595">
        <w:rPr>
          <w:rFonts w:ascii="Calibri" w:hAnsi="Calibri" w:cs="Calibri"/>
          <w:b/>
          <w:color w:val="000000"/>
          <w:sz w:val="22"/>
          <w:szCs w:val="22"/>
        </w:rPr>
        <w:t>2</w:t>
      </w:r>
      <w:r w:rsidR="000B6A17" w:rsidRPr="007F4595">
        <w:rPr>
          <w:rFonts w:ascii="Calibri" w:hAnsi="Calibri" w:cs="Calibri"/>
          <w:b/>
          <w:color w:val="000000"/>
          <w:sz w:val="22"/>
          <w:szCs w:val="22"/>
        </w:rPr>
        <w:t>5</w:t>
      </w:r>
      <w:r w:rsidRPr="007F4595">
        <w:rPr>
          <w:rFonts w:ascii="Calibri" w:hAnsi="Calibri" w:cs="Calibri"/>
          <w:b/>
          <w:color w:val="000000"/>
          <w:sz w:val="22"/>
          <w:szCs w:val="22"/>
        </w:rPr>
        <w:t>. GODIN</w:t>
      </w:r>
      <w:r w:rsidR="00863C94" w:rsidRPr="007F4595">
        <w:rPr>
          <w:rFonts w:ascii="Calibri" w:hAnsi="Calibri" w:cs="Calibri"/>
          <w:b/>
          <w:color w:val="000000"/>
          <w:sz w:val="22"/>
          <w:szCs w:val="22"/>
        </w:rPr>
        <w:t>U</w:t>
      </w:r>
    </w:p>
    <w:p w14:paraId="46BFD9C2" w14:textId="77777777" w:rsidR="000C33CE" w:rsidRPr="007F4595" w:rsidRDefault="000C33CE" w:rsidP="00DC7A11">
      <w:pPr>
        <w:rPr>
          <w:rFonts w:ascii="Calibri" w:hAnsi="Calibri" w:cs="Calibri"/>
          <w:color w:val="000000"/>
          <w:sz w:val="22"/>
          <w:szCs w:val="22"/>
        </w:rPr>
      </w:pPr>
    </w:p>
    <w:p w14:paraId="4911B062" w14:textId="77777777" w:rsidR="0005757A" w:rsidRPr="007F4595" w:rsidRDefault="0005757A" w:rsidP="00DC7A11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bCs/>
          <w:color w:val="000000"/>
          <w:sz w:val="22"/>
          <w:szCs w:val="22"/>
        </w:rPr>
        <w:t>Članak 1.</w:t>
      </w:r>
    </w:p>
    <w:p w14:paraId="46A86F53" w14:textId="77777777" w:rsidR="00DB0A2D" w:rsidRPr="007F4595" w:rsidRDefault="00DB0A2D" w:rsidP="00DB0A2D">
      <w:pPr>
        <w:pStyle w:val="BodyText"/>
        <w:ind w:firstLine="708"/>
        <w:jc w:val="both"/>
        <w:rPr>
          <w:rFonts w:ascii="Calibri" w:hAnsi="Calibri" w:cs="Calibri"/>
          <w:b w:val="0"/>
          <w:bCs/>
          <w:color w:val="000000"/>
          <w:szCs w:val="24"/>
        </w:rPr>
      </w:pPr>
      <w:r w:rsidRPr="007F4595">
        <w:rPr>
          <w:rFonts w:ascii="Calibri" w:hAnsi="Calibri" w:cs="Calibri"/>
          <w:b w:val="0"/>
          <w:bCs/>
          <w:color w:val="000000"/>
          <w:szCs w:val="24"/>
        </w:rPr>
        <w:t xml:space="preserve">Programom građenja komunalne infrastrukture u Općini Dekanovec za </w:t>
      </w:r>
      <w:r w:rsidRPr="007F4595">
        <w:rPr>
          <w:rFonts w:ascii="Calibri" w:hAnsi="Calibri" w:cs="Calibri"/>
          <w:bCs/>
          <w:color w:val="000000"/>
          <w:szCs w:val="24"/>
        </w:rPr>
        <w:t>202</w:t>
      </w:r>
      <w:r w:rsidR="000B6A17" w:rsidRPr="007F4595">
        <w:rPr>
          <w:rFonts w:ascii="Calibri" w:hAnsi="Calibri" w:cs="Calibri"/>
          <w:bCs/>
          <w:color w:val="000000"/>
          <w:szCs w:val="24"/>
        </w:rPr>
        <w:t>5</w:t>
      </w:r>
      <w:r w:rsidRPr="007F4595">
        <w:rPr>
          <w:rFonts w:ascii="Calibri" w:hAnsi="Calibri" w:cs="Calibri"/>
          <w:b w:val="0"/>
          <w:bCs/>
          <w:color w:val="000000"/>
          <w:szCs w:val="24"/>
        </w:rPr>
        <w:t xml:space="preserve">. godinu (u daljnjem tekstu: </w:t>
      </w:r>
      <w:r w:rsidRPr="007F4595">
        <w:rPr>
          <w:rFonts w:ascii="Calibri" w:hAnsi="Calibri" w:cs="Calibri"/>
          <w:bCs/>
          <w:color w:val="000000"/>
          <w:szCs w:val="24"/>
        </w:rPr>
        <w:t>Program</w:t>
      </w:r>
      <w:r w:rsidRPr="007F4595">
        <w:rPr>
          <w:rFonts w:ascii="Calibri" w:hAnsi="Calibri" w:cs="Calibri"/>
          <w:b w:val="0"/>
          <w:bCs/>
          <w:color w:val="000000"/>
          <w:szCs w:val="24"/>
        </w:rPr>
        <w:t xml:space="preserve">) te njegovim izmjenama i dopunama utvrđen je opis poslova s procjenom troškova za građenje pojedinih objekata i uređaja te nabavke opreme  i iskaz  financijskih sredstava  potrebnih  za ostvarivanje programa s naznakom izvora financija po djelatnostima. </w:t>
      </w:r>
    </w:p>
    <w:p w14:paraId="46C3A72E" w14:textId="77777777" w:rsidR="00DB0A2D" w:rsidRPr="007F4595" w:rsidRDefault="00DB0A2D" w:rsidP="00DB0A2D">
      <w:pPr>
        <w:pStyle w:val="BodyText"/>
        <w:jc w:val="both"/>
        <w:rPr>
          <w:rFonts w:ascii="Calibri" w:hAnsi="Calibri" w:cs="Calibri"/>
          <w:b w:val="0"/>
          <w:bCs/>
          <w:color w:val="000000"/>
          <w:szCs w:val="24"/>
        </w:rPr>
      </w:pPr>
    </w:p>
    <w:p w14:paraId="5AF17C5B" w14:textId="77777777" w:rsidR="00DB0A2D" w:rsidRPr="007F4595" w:rsidRDefault="00DB0A2D" w:rsidP="00DB0A2D">
      <w:pPr>
        <w:pStyle w:val="BodyText"/>
        <w:ind w:firstLine="708"/>
        <w:jc w:val="both"/>
        <w:rPr>
          <w:rFonts w:ascii="Calibri" w:hAnsi="Calibri" w:cs="Calibri"/>
          <w:b w:val="0"/>
          <w:bCs/>
          <w:color w:val="000000"/>
          <w:szCs w:val="24"/>
        </w:rPr>
      </w:pPr>
      <w:r w:rsidRPr="007F4595">
        <w:rPr>
          <w:rFonts w:ascii="Calibri" w:hAnsi="Calibri" w:cs="Calibri"/>
          <w:b w:val="0"/>
          <w:bCs/>
          <w:color w:val="000000"/>
          <w:szCs w:val="24"/>
        </w:rPr>
        <w:t xml:space="preserve">Program obuhvaća građenje objekata i uređaja komunalne infrastrukture namijenjenih za: </w:t>
      </w:r>
    </w:p>
    <w:p w14:paraId="7D3C976E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>nerazvrstane ceste</w:t>
      </w:r>
    </w:p>
    <w:p w14:paraId="188A5824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>javne prometne površine na kojima nije dopušten promet motornih vozila</w:t>
      </w:r>
    </w:p>
    <w:p w14:paraId="0E641640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>javna parkirališta</w:t>
      </w:r>
    </w:p>
    <w:p w14:paraId="30B65F6E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>javne zelene površine</w:t>
      </w:r>
    </w:p>
    <w:p w14:paraId="5F77D20E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>građevine i uređaji javne namjene</w:t>
      </w:r>
    </w:p>
    <w:p w14:paraId="12C24DC9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>javna rasvjeta</w:t>
      </w:r>
    </w:p>
    <w:p w14:paraId="432EE4AC" w14:textId="77777777" w:rsidR="00DB0A2D" w:rsidRPr="007F4595" w:rsidRDefault="00DB0A2D" w:rsidP="00DB0A2D">
      <w:pPr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7F4595">
        <w:rPr>
          <w:rFonts w:ascii="Calibri" w:hAnsi="Calibri" w:cs="Calibri"/>
          <w:color w:val="000000"/>
          <w:szCs w:val="24"/>
        </w:rPr>
        <w:t xml:space="preserve">groblja </w:t>
      </w:r>
    </w:p>
    <w:p w14:paraId="79076D5A" w14:textId="77777777" w:rsidR="00DB0A2D" w:rsidRPr="007F4595" w:rsidRDefault="00DB0A2D" w:rsidP="00DB0A2D">
      <w:pPr>
        <w:rPr>
          <w:rFonts w:ascii="Calibri" w:hAnsi="Calibri" w:cs="Calibri"/>
          <w:color w:val="000000"/>
          <w:szCs w:val="24"/>
        </w:rPr>
      </w:pPr>
    </w:p>
    <w:p w14:paraId="2CFB11DA" w14:textId="77777777" w:rsidR="00DB0A2D" w:rsidRPr="007F4595" w:rsidRDefault="00DB0A2D" w:rsidP="00DB0A2D">
      <w:pPr>
        <w:jc w:val="center"/>
        <w:rPr>
          <w:rFonts w:ascii="Calibri" w:hAnsi="Calibri" w:cs="Calibri"/>
          <w:b/>
          <w:bCs/>
          <w:color w:val="000000"/>
          <w:szCs w:val="24"/>
        </w:rPr>
      </w:pPr>
      <w:r w:rsidRPr="007F4595">
        <w:rPr>
          <w:rFonts w:ascii="Calibri" w:hAnsi="Calibri" w:cs="Calibri"/>
          <w:b/>
          <w:bCs/>
          <w:color w:val="000000"/>
          <w:szCs w:val="24"/>
        </w:rPr>
        <w:t>PLANIRANI I IZVRŠENI</w:t>
      </w:r>
    </w:p>
    <w:p w14:paraId="36E8B149" w14:textId="77777777" w:rsidR="001E4303" w:rsidRPr="007F4595" w:rsidRDefault="001E4303" w:rsidP="001E4303">
      <w:pPr>
        <w:ind w:firstLine="708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7"/>
        <w:gridCol w:w="1842"/>
        <w:gridCol w:w="2316"/>
      </w:tblGrid>
      <w:tr w:rsidR="00260AA1" w:rsidRPr="007F4595" w14:paraId="6F46DD81" w14:textId="77777777" w:rsidTr="00DB0A2D">
        <w:trPr>
          <w:trHeight w:val="290"/>
          <w:jc w:val="center"/>
        </w:trPr>
        <w:tc>
          <w:tcPr>
            <w:tcW w:w="6147" w:type="dxa"/>
            <w:shd w:val="clear" w:color="auto" w:fill="D9D9D9"/>
          </w:tcPr>
          <w:p w14:paraId="17E6163D" w14:textId="77777777" w:rsidR="00260AA1" w:rsidRPr="007F4595" w:rsidRDefault="00260AA1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Izvor financijskih sredstava</w:t>
            </w:r>
          </w:p>
        </w:tc>
        <w:tc>
          <w:tcPr>
            <w:tcW w:w="1842" w:type="dxa"/>
            <w:shd w:val="clear" w:color="auto" w:fill="D9D9D9"/>
          </w:tcPr>
          <w:p w14:paraId="70EFD808" w14:textId="77777777" w:rsidR="00260AA1" w:rsidRPr="007F4595" w:rsidRDefault="00DB0A2D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ID 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Proračun</w:t>
            </w: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202</w:t>
            </w:r>
            <w:r w:rsidR="000B6A17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A03058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</w:t>
            </w:r>
            <w:r w:rsidR="00CC5F93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6" w:type="dxa"/>
            <w:shd w:val="clear" w:color="auto" w:fill="D9D9D9"/>
          </w:tcPr>
          <w:p w14:paraId="3C3F9BC0" w14:textId="77777777" w:rsidR="00260AA1" w:rsidRPr="007F4595" w:rsidRDefault="00DB0A2D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Izvršenje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Proračuna</w:t>
            </w: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za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202</w:t>
            </w:r>
            <w:r w:rsidR="000B6A17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CC5F93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260AA1" w:rsidRPr="007F4595" w14:paraId="3EE8DCA0" w14:textId="77777777" w:rsidTr="00DB0A2D">
        <w:trPr>
          <w:trHeight w:val="218"/>
          <w:jc w:val="center"/>
        </w:trPr>
        <w:tc>
          <w:tcPr>
            <w:tcW w:w="6147" w:type="dxa"/>
          </w:tcPr>
          <w:p w14:paraId="0CAC8604" w14:textId="77777777" w:rsidR="00260AA1" w:rsidRPr="007F4595" w:rsidRDefault="00260AA1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Komunalni doprinos </w:t>
            </w:r>
          </w:p>
        </w:tc>
        <w:tc>
          <w:tcPr>
            <w:tcW w:w="1842" w:type="dxa"/>
          </w:tcPr>
          <w:p w14:paraId="519E0D83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2316" w:type="dxa"/>
          </w:tcPr>
          <w:p w14:paraId="37792E10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260AA1" w:rsidRPr="007F4595" w14:paraId="41E20FCB" w14:textId="77777777" w:rsidTr="00DB0A2D">
        <w:trPr>
          <w:trHeight w:val="218"/>
          <w:jc w:val="center"/>
        </w:trPr>
        <w:tc>
          <w:tcPr>
            <w:tcW w:w="6147" w:type="dxa"/>
          </w:tcPr>
          <w:p w14:paraId="0664C48A" w14:textId="77777777" w:rsidR="00260AA1" w:rsidRPr="007F4595" w:rsidRDefault="00260AA1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Porezni prihodi</w:t>
            </w:r>
          </w:p>
        </w:tc>
        <w:tc>
          <w:tcPr>
            <w:tcW w:w="1842" w:type="dxa"/>
          </w:tcPr>
          <w:p w14:paraId="62D49083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79.052,41</w:t>
            </w:r>
          </w:p>
        </w:tc>
        <w:tc>
          <w:tcPr>
            <w:tcW w:w="2316" w:type="dxa"/>
          </w:tcPr>
          <w:p w14:paraId="0FB8DC24" w14:textId="77777777" w:rsidR="00260AA1" w:rsidRPr="007F4595" w:rsidRDefault="00F81960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79.052,41</w:t>
            </w:r>
          </w:p>
        </w:tc>
      </w:tr>
      <w:tr w:rsidR="00260AA1" w:rsidRPr="007F4595" w14:paraId="64AD59FA" w14:textId="77777777" w:rsidTr="00DB0A2D">
        <w:trPr>
          <w:trHeight w:val="218"/>
          <w:jc w:val="center"/>
        </w:trPr>
        <w:tc>
          <w:tcPr>
            <w:tcW w:w="6147" w:type="dxa"/>
          </w:tcPr>
          <w:p w14:paraId="1884B9DD" w14:textId="77777777" w:rsidR="00260AA1" w:rsidRPr="007F4595" w:rsidRDefault="00260AA1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Državni proračun Republike Hrvatske i Fondovi Europske unije</w:t>
            </w:r>
            <w:r w:rsidR="00F81960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, ostali prihodi</w:t>
            </w:r>
          </w:p>
        </w:tc>
        <w:tc>
          <w:tcPr>
            <w:tcW w:w="1842" w:type="dxa"/>
          </w:tcPr>
          <w:p w14:paraId="36DB01F7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857.717,59</w:t>
            </w:r>
          </w:p>
        </w:tc>
        <w:tc>
          <w:tcPr>
            <w:tcW w:w="2316" w:type="dxa"/>
          </w:tcPr>
          <w:p w14:paraId="0AE740CB" w14:textId="77777777" w:rsidR="00260AA1" w:rsidRPr="007F4595" w:rsidRDefault="0001486A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768.821,18</w:t>
            </w:r>
          </w:p>
        </w:tc>
      </w:tr>
      <w:tr w:rsidR="00260AA1" w:rsidRPr="007F4595" w14:paraId="1ED41768" w14:textId="77777777" w:rsidTr="00DB0A2D">
        <w:trPr>
          <w:trHeight w:val="262"/>
          <w:jc w:val="center"/>
        </w:trPr>
        <w:tc>
          <w:tcPr>
            <w:tcW w:w="6147" w:type="dxa"/>
          </w:tcPr>
          <w:p w14:paraId="6961A86E" w14:textId="77777777" w:rsidR="00260AA1" w:rsidRPr="007F4595" w:rsidRDefault="00260AA1" w:rsidP="00260AA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Ukupno :</w:t>
            </w:r>
          </w:p>
        </w:tc>
        <w:tc>
          <w:tcPr>
            <w:tcW w:w="1842" w:type="dxa"/>
            <w:shd w:val="clear" w:color="auto" w:fill="BFBFBF"/>
          </w:tcPr>
          <w:p w14:paraId="62877148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937.770,00</w:t>
            </w:r>
          </w:p>
        </w:tc>
        <w:tc>
          <w:tcPr>
            <w:tcW w:w="2316" w:type="dxa"/>
            <w:shd w:val="clear" w:color="auto" w:fill="BFBFBF"/>
          </w:tcPr>
          <w:p w14:paraId="0111B186" w14:textId="77777777" w:rsidR="00260AA1" w:rsidRPr="007F4595" w:rsidRDefault="00F81960" w:rsidP="00260AA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847.873,59</w:t>
            </w:r>
          </w:p>
        </w:tc>
      </w:tr>
    </w:tbl>
    <w:p w14:paraId="4992AD53" w14:textId="77777777" w:rsidR="006314C8" w:rsidRPr="007F4595" w:rsidRDefault="006314C8" w:rsidP="00DC7A11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B102581" w14:textId="77777777" w:rsidR="00080DC9" w:rsidRPr="007F4595" w:rsidRDefault="00080DC9" w:rsidP="00DC7A11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57B87A6" w14:textId="77777777" w:rsidR="00080DC9" w:rsidRPr="007F4595" w:rsidRDefault="00080DC9" w:rsidP="00DC7A11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F0FD793" w14:textId="77777777" w:rsidR="00DC7A11" w:rsidRPr="007F4595" w:rsidRDefault="00080DC9" w:rsidP="00DC7A11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bCs/>
          <w:color w:val="000000"/>
          <w:sz w:val="22"/>
          <w:szCs w:val="22"/>
        </w:rPr>
        <w:t>IZVRŠENJE</w:t>
      </w:r>
      <w:r w:rsidR="00DC7A11" w:rsidRPr="007F4595">
        <w:rPr>
          <w:rFonts w:ascii="Calibri" w:hAnsi="Calibri" w:cs="Calibri"/>
          <w:b/>
          <w:bCs/>
          <w:color w:val="000000"/>
          <w:sz w:val="22"/>
          <w:szCs w:val="22"/>
        </w:rPr>
        <w:t>:</w:t>
      </w:r>
    </w:p>
    <w:p w14:paraId="1DCE0E4D" w14:textId="77777777" w:rsidR="006314C8" w:rsidRPr="007F4595" w:rsidRDefault="006314C8" w:rsidP="00DC7A11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5076908" w14:textId="77777777" w:rsidR="008153B2" w:rsidRPr="007F4595" w:rsidRDefault="008153B2" w:rsidP="006314C8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NERAZVRSTANE CESTE</w:t>
      </w:r>
    </w:p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3183"/>
        <w:gridCol w:w="1701"/>
        <w:gridCol w:w="2268"/>
        <w:gridCol w:w="1560"/>
      </w:tblGrid>
      <w:tr w:rsidR="00260AA1" w:rsidRPr="007F4595" w14:paraId="136ECAF6" w14:textId="77777777" w:rsidTr="00260AA1">
        <w:trPr>
          <w:trHeight w:val="22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50F35" w14:textId="77777777" w:rsidR="00260AA1" w:rsidRPr="007F4595" w:rsidRDefault="00260AA1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Konto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519AE" w14:textId="77777777" w:rsidR="00260AA1" w:rsidRPr="007F4595" w:rsidRDefault="00260AA1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Naziv objekta sa opisom poslova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6EF3F" w14:textId="77777777" w:rsidR="00260AA1" w:rsidRPr="007F4595" w:rsidRDefault="00103175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ID 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Proračun</w:t>
            </w: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202</w:t>
            </w:r>
            <w:r w:rsidR="000B6A17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CC5F93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euro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4FEDC" w14:textId="77777777" w:rsidR="00260AA1" w:rsidRPr="007F4595" w:rsidRDefault="00260AA1" w:rsidP="00260A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Izvor financiranja</w:t>
            </w:r>
          </w:p>
        </w:tc>
        <w:tc>
          <w:tcPr>
            <w:tcW w:w="1560" w:type="dxa"/>
            <w:vAlign w:val="center"/>
          </w:tcPr>
          <w:p w14:paraId="44A1EF86" w14:textId="77777777" w:rsidR="00260AA1" w:rsidRPr="007F4595" w:rsidRDefault="00103175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Izvršenje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Proračuna 202</w:t>
            </w:r>
            <w:r w:rsidR="000B6A17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CC5F93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euro</w:t>
            </w:r>
            <w:r w:rsidR="00260AA1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260AA1" w:rsidRPr="007F4595" w14:paraId="25BF6E85" w14:textId="77777777" w:rsidTr="00260AA1">
        <w:trPr>
          <w:trHeight w:val="38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CB2" w14:textId="77777777" w:rsidR="00260AA1" w:rsidRPr="007F4595" w:rsidRDefault="00260AA1" w:rsidP="00260A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421313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CD87" w14:textId="77777777" w:rsidR="00CC5F93" w:rsidRPr="007F4595" w:rsidRDefault="00A03058" w:rsidP="00CC5F93">
            <w:pPr>
              <w:numPr>
                <w:ilvl w:val="0"/>
                <w:numId w:val="44"/>
              </w:num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Nerazvrstane ceste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64C0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5.600,00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CFC6" w14:textId="77777777" w:rsidR="00A03058" w:rsidRPr="007F4595" w:rsidRDefault="00A03058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Općinski proračun, porezni prihodi – </w:t>
            </w:r>
            <w:r w:rsidR="0001486A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5.593,13</w:t>
            </w:r>
          </w:p>
        </w:tc>
        <w:tc>
          <w:tcPr>
            <w:tcW w:w="1560" w:type="dxa"/>
            <w:vAlign w:val="center"/>
          </w:tcPr>
          <w:p w14:paraId="20BDB759" w14:textId="77777777" w:rsidR="00CC5F93" w:rsidRPr="007F4595" w:rsidRDefault="00CC5F93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92F91B2" w14:textId="77777777" w:rsidR="00CC5F93" w:rsidRPr="007F4595" w:rsidRDefault="00F81960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5.593,13</w:t>
            </w:r>
          </w:p>
          <w:p w14:paraId="20F534A1" w14:textId="77777777" w:rsidR="00CC5F93" w:rsidRPr="007F4595" w:rsidRDefault="00CC5F93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9F0CB98" w14:textId="77777777" w:rsidR="00664DC6" w:rsidRPr="007F4595" w:rsidRDefault="00664DC6" w:rsidP="00260A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6A17" w:rsidRPr="007F4595" w14:paraId="7FFF7784" w14:textId="77777777" w:rsidTr="00260AA1">
        <w:trPr>
          <w:trHeight w:val="38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B829" w14:textId="77777777" w:rsidR="000B6A17" w:rsidRPr="007F4595" w:rsidRDefault="000B6A17" w:rsidP="00260A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41119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E08C" w14:textId="77777777" w:rsidR="000B6A17" w:rsidRPr="007F4595" w:rsidRDefault="000B6A17" w:rsidP="000B6A17">
            <w:pPr>
              <w:ind w:left="7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Otkup dijela zemljišta u svrhu formiranja prometnice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4B06" w14:textId="77777777" w:rsidR="000B6A17" w:rsidRPr="007F4595" w:rsidRDefault="000B6A17" w:rsidP="00260A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2229" w14:textId="77777777" w:rsidR="000B6A17" w:rsidRPr="007F4595" w:rsidRDefault="000B6A17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Općinski proračun, porezni prihodi – 4.000,00</w:t>
            </w:r>
          </w:p>
        </w:tc>
        <w:tc>
          <w:tcPr>
            <w:tcW w:w="1560" w:type="dxa"/>
            <w:vAlign w:val="center"/>
          </w:tcPr>
          <w:p w14:paraId="085D57D7" w14:textId="77777777" w:rsidR="000B6A17" w:rsidRPr="007F4595" w:rsidRDefault="00F81960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</w:tr>
      <w:tr w:rsidR="00260AA1" w:rsidRPr="007F4595" w14:paraId="364052CB" w14:textId="77777777">
        <w:trPr>
          <w:trHeight w:val="20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990DCD" w14:textId="77777777" w:rsidR="00260AA1" w:rsidRPr="007F4595" w:rsidRDefault="00260AA1" w:rsidP="00260A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14EA" w14:textId="77777777" w:rsidR="00260AA1" w:rsidRPr="007F4595" w:rsidRDefault="00260AA1" w:rsidP="00260AA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Ukupno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BA0" w14:textId="77777777" w:rsidR="00260AA1" w:rsidRPr="007F4595" w:rsidRDefault="00260AA1" w:rsidP="00260A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3E347211" w14:textId="77777777" w:rsidR="00260AA1" w:rsidRPr="007F4595" w:rsidRDefault="000B6A17" w:rsidP="00260AA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A03058"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="00A03058"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D08C0F3" w14:textId="77777777" w:rsidR="00260AA1" w:rsidRPr="007F4595" w:rsidRDefault="00260AA1" w:rsidP="00260AA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3DF351E" w14:textId="77777777" w:rsidR="0090768A" w:rsidRPr="007F4595" w:rsidRDefault="0090768A" w:rsidP="00260A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3505B011" w14:textId="77777777" w:rsidR="00260AA1" w:rsidRPr="007F4595" w:rsidRDefault="00F81960" w:rsidP="00260A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9.593,13</w:t>
            </w:r>
          </w:p>
        </w:tc>
      </w:tr>
    </w:tbl>
    <w:p w14:paraId="5CB50EAF" w14:textId="77777777" w:rsidR="008153B2" w:rsidRPr="007F4595" w:rsidRDefault="008153B2" w:rsidP="00DC7A11">
      <w:pPr>
        <w:ind w:left="357"/>
        <w:rPr>
          <w:rFonts w:ascii="Calibri" w:hAnsi="Calibri" w:cs="Calibri"/>
          <w:b/>
          <w:color w:val="000000"/>
          <w:sz w:val="22"/>
          <w:szCs w:val="22"/>
        </w:rPr>
      </w:pPr>
    </w:p>
    <w:p w14:paraId="290140B8" w14:textId="77777777" w:rsidR="008153B2" w:rsidRPr="007F4595" w:rsidRDefault="008153B2" w:rsidP="00DC7A11">
      <w:pPr>
        <w:ind w:left="357"/>
        <w:rPr>
          <w:rFonts w:ascii="Calibri" w:hAnsi="Calibri" w:cs="Calibri"/>
          <w:b/>
          <w:color w:val="000000"/>
          <w:sz w:val="22"/>
          <w:szCs w:val="22"/>
        </w:rPr>
      </w:pPr>
    </w:p>
    <w:p w14:paraId="301C90F6" w14:textId="77777777" w:rsidR="008153B2" w:rsidRPr="007F4595" w:rsidRDefault="008153B2" w:rsidP="006314C8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JAVNE PROMETNE POVRŠINE NA KOJIMA NIJE DOPUŠTEN PROMET MOTORNIH VOZILA</w:t>
      </w:r>
    </w:p>
    <w:p w14:paraId="52F1F719" w14:textId="77777777" w:rsidR="007B795B" w:rsidRPr="007F4595" w:rsidRDefault="007B795B" w:rsidP="007B795B">
      <w:pPr>
        <w:pStyle w:val="NormalWeb"/>
        <w:spacing w:after="0"/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Ovaj rashod nije predviđen  u 202</w:t>
      </w:r>
      <w:r w:rsidR="002343A8" w:rsidRPr="007F4595">
        <w:rPr>
          <w:rFonts w:ascii="Calibri" w:hAnsi="Calibri" w:cs="Calibri"/>
          <w:color w:val="000000"/>
          <w:sz w:val="22"/>
          <w:szCs w:val="22"/>
        </w:rPr>
        <w:t>5</w:t>
      </w:r>
      <w:r w:rsidRPr="007F4595">
        <w:rPr>
          <w:rFonts w:ascii="Calibri" w:hAnsi="Calibri" w:cs="Calibri"/>
          <w:color w:val="000000"/>
          <w:sz w:val="22"/>
          <w:szCs w:val="22"/>
        </w:rPr>
        <w:t>. godini.</w:t>
      </w:r>
    </w:p>
    <w:p w14:paraId="27A149BC" w14:textId="77777777" w:rsidR="008153B2" w:rsidRPr="007F4595" w:rsidRDefault="008153B2" w:rsidP="00DC7A11">
      <w:pPr>
        <w:ind w:left="357"/>
        <w:rPr>
          <w:rFonts w:ascii="Calibri" w:hAnsi="Calibri" w:cs="Calibri"/>
          <w:b/>
          <w:color w:val="000000"/>
          <w:sz w:val="22"/>
          <w:szCs w:val="22"/>
        </w:rPr>
      </w:pPr>
    </w:p>
    <w:p w14:paraId="719667FE" w14:textId="77777777" w:rsidR="008153B2" w:rsidRPr="007F4595" w:rsidRDefault="008153B2" w:rsidP="00DC7A11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JAVNA PARKIRALIŠTA</w:t>
      </w:r>
    </w:p>
    <w:p w14:paraId="32206C0B" w14:textId="77777777" w:rsidR="002343A8" w:rsidRPr="007F4595" w:rsidRDefault="002343A8" w:rsidP="002343A8">
      <w:pPr>
        <w:pStyle w:val="NormalWeb"/>
        <w:spacing w:after="0"/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Ovaj rashod, izmjenama i dopunama Odluke,  nije predviđen  u 2025. godini.</w:t>
      </w:r>
    </w:p>
    <w:p w14:paraId="20DDA3B6" w14:textId="77777777" w:rsidR="00080DC9" w:rsidRPr="007F4595" w:rsidRDefault="00080DC9" w:rsidP="00243C33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71DE3C0E" w14:textId="77777777" w:rsidR="008153B2" w:rsidRPr="007F4595" w:rsidRDefault="008153B2" w:rsidP="00A23DBE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JAVNE ZELENE POVRŠINE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3191"/>
        <w:gridCol w:w="1701"/>
        <w:gridCol w:w="1985"/>
        <w:gridCol w:w="1560"/>
        <w:gridCol w:w="36"/>
      </w:tblGrid>
      <w:tr w:rsidR="0090768A" w:rsidRPr="007F4595" w14:paraId="4A4D465E" w14:textId="77777777" w:rsidTr="0090768A">
        <w:trPr>
          <w:gridAfter w:val="1"/>
          <w:wAfter w:w="36" w:type="dxa"/>
          <w:trHeight w:val="22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B2D51A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Konto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A63590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Naziv objekta s opisom poslova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1BD8A" w14:textId="77777777" w:rsidR="0090768A" w:rsidRPr="007F4595" w:rsidRDefault="00103175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ID 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Proračun</w:t>
            </w: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202</w:t>
            </w:r>
            <w:r w:rsidR="002343A8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664DC6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euro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B12401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Izvor financiranja</w:t>
            </w:r>
          </w:p>
        </w:tc>
        <w:tc>
          <w:tcPr>
            <w:tcW w:w="1560" w:type="dxa"/>
            <w:vAlign w:val="center"/>
          </w:tcPr>
          <w:p w14:paraId="49BF4881" w14:textId="77777777" w:rsidR="0090768A" w:rsidRPr="007F4595" w:rsidRDefault="00103175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Izvršenje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Proračuna 202</w:t>
            </w:r>
            <w:r w:rsidR="002343A8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664DC6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euro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90768A" w:rsidRPr="007F4595" w14:paraId="4299D2B1" w14:textId="77777777" w:rsidTr="0090768A">
        <w:trPr>
          <w:gridAfter w:val="1"/>
          <w:wAfter w:w="36" w:type="dxa"/>
          <w:trHeight w:val="38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6542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42273 2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580A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Dječje igralište (u ulici Josipa Kocijana)</w:t>
            </w:r>
          </w:p>
          <w:p w14:paraId="4CCC40EA" w14:textId="77777777" w:rsidR="007F0A8A" w:rsidRPr="007F4595" w:rsidRDefault="007F0A8A" w:rsidP="007F0A8A">
            <w:pPr>
              <w:numPr>
                <w:ilvl w:val="0"/>
                <w:numId w:val="46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opremanje</w:t>
            </w:r>
          </w:p>
          <w:p w14:paraId="52E31D36" w14:textId="77777777" w:rsidR="007F0A8A" w:rsidRPr="007F4595" w:rsidRDefault="007F0A8A" w:rsidP="007F0A8A">
            <w:pPr>
              <w:numPr>
                <w:ilvl w:val="0"/>
                <w:numId w:val="46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ostale građevinske usluge</w:t>
            </w:r>
          </w:p>
          <w:p w14:paraId="6DE4700A" w14:textId="77777777" w:rsidR="007F0A8A" w:rsidRPr="007F4595" w:rsidRDefault="007F0A8A" w:rsidP="007F0A8A">
            <w:pPr>
              <w:ind w:left="7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1E26" w14:textId="77777777" w:rsidR="007F0A8A" w:rsidRPr="007F4595" w:rsidRDefault="007F0A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B09503" w14:textId="77777777" w:rsidR="002343A8" w:rsidRPr="007F4595" w:rsidRDefault="002343A8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515BA6" w14:textId="77777777" w:rsidR="007F0A8A" w:rsidRPr="007F4595" w:rsidRDefault="002343A8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28.300,00</w:t>
            </w:r>
          </w:p>
          <w:p w14:paraId="1B35B4B1" w14:textId="77777777" w:rsidR="007F0A8A" w:rsidRPr="007F4595" w:rsidRDefault="00103175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  <w:p w14:paraId="7661A56B" w14:textId="77777777" w:rsidR="002343A8" w:rsidRPr="007F4595" w:rsidRDefault="002343A8" w:rsidP="002343A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13DFC7" w14:textId="77777777" w:rsidR="002343A8" w:rsidRPr="007F4595" w:rsidRDefault="002343A8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28.300,00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89F7" w14:textId="77777777" w:rsidR="0090768A" w:rsidRPr="007F4595" w:rsidRDefault="002343A8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Ministarstvo demografije  i useljeništva – 23.099,01</w:t>
            </w:r>
          </w:p>
          <w:p w14:paraId="18C5BD2C" w14:textId="77777777" w:rsidR="002343A8" w:rsidRPr="007F4595" w:rsidRDefault="002343A8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Općinski proračun, porezni prihodi-5.</w:t>
            </w:r>
            <w:r w:rsidR="0001486A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179,74</w:t>
            </w:r>
          </w:p>
        </w:tc>
        <w:tc>
          <w:tcPr>
            <w:tcW w:w="1560" w:type="dxa"/>
            <w:vAlign w:val="center"/>
          </w:tcPr>
          <w:p w14:paraId="74F6FECC" w14:textId="77777777" w:rsidR="0090768A" w:rsidRPr="007F4595" w:rsidRDefault="00F81960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28.278,75</w:t>
            </w:r>
          </w:p>
        </w:tc>
      </w:tr>
      <w:tr w:rsidR="0090768A" w:rsidRPr="007F4595" w14:paraId="44B7F2BC" w14:textId="77777777" w:rsidTr="0090768A">
        <w:trPr>
          <w:gridAfter w:val="1"/>
          <w:wAfter w:w="36" w:type="dxa"/>
          <w:trHeight w:val="38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B070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421461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6DE3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Spomen park (ispred Doma kulture Dekanovec)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75F4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6D6FF56" w14:textId="77777777" w:rsidR="0090768A" w:rsidRPr="007F4595" w:rsidRDefault="002343A8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5D16" w14:textId="77777777" w:rsidR="0090768A" w:rsidRPr="007F4595" w:rsidRDefault="0001486A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14:paraId="3F15DC79" w14:textId="77777777" w:rsidR="0090768A" w:rsidRPr="007F4595" w:rsidRDefault="00F81960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90768A" w:rsidRPr="007F4595" w14:paraId="1BB00070" w14:textId="77777777" w:rsidTr="0090768A">
        <w:trPr>
          <w:gridAfter w:val="1"/>
          <w:wAfter w:w="36" w:type="dxa"/>
          <w:trHeight w:val="38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FBE6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421261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8C15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Sportsko-rekreacijski centar Mladost</w:t>
            </w:r>
          </w:p>
          <w:p w14:paraId="5985E030" w14:textId="77777777" w:rsidR="0090768A" w:rsidRPr="007F4595" w:rsidRDefault="0090768A" w:rsidP="0090768A">
            <w:pPr>
              <w:ind w:left="7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41D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CD18535" w14:textId="77777777" w:rsidR="0090768A" w:rsidRPr="007F4595" w:rsidRDefault="002343A8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01B7" w14:textId="77777777" w:rsidR="0090768A" w:rsidRPr="007F4595" w:rsidRDefault="002343A8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LAG, Međimurski doli i bregi – 40.000,00</w:t>
            </w:r>
          </w:p>
          <w:p w14:paraId="1E7EC3EA" w14:textId="77777777" w:rsidR="002343A8" w:rsidRPr="007F4595" w:rsidRDefault="002343A8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Općinski proračun, porezni prihodi – </w:t>
            </w:r>
            <w:r w:rsidR="0001486A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28.244,60</w:t>
            </w:r>
          </w:p>
        </w:tc>
        <w:tc>
          <w:tcPr>
            <w:tcW w:w="1560" w:type="dxa"/>
            <w:vAlign w:val="center"/>
          </w:tcPr>
          <w:p w14:paraId="002EBA5C" w14:textId="77777777" w:rsidR="0090768A" w:rsidRPr="007F4595" w:rsidRDefault="00F81960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68.244,60</w:t>
            </w:r>
          </w:p>
        </w:tc>
      </w:tr>
      <w:tr w:rsidR="0090768A" w:rsidRPr="007F4595" w14:paraId="74946C4C" w14:textId="77777777" w:rsidTr="0090768A">
        <w:trPr>
          <w:trHeight w:val="20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D9830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446F4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Ukupno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A622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65C0F44" w14:textId="77777777" w:rsidR="0090768A" w:rsidRPr="007F4595" w:rsidRDefault="002343A8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4C25DED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Align w:val="center"/>
          </w:tcPr>
          <w:p w14:paraId="1F9A113F" w14:textId="77777777" w:rsidR="0090768A" w:rsidRPr="007F4595" w:rsidRDefault="00F81960" w:rsidP="009076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96.523,35</w:t>
            </w:r>
          </w:p>
        </w:tc>
      </w:tr>
    </w:tbl>
    <w:p w14:paraId="7D0B8FF6" w14:textId="77777777" w:rsidR="00D30E11" w:rsidRPr="007F4595" w:rsidRDefault="00D30E11" w:rsidP="00656507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3F9ECBA0" w14:textId="77777777" w:rsidR="008153B2" w:rsidRPr="007F4595" w:rsidRDefault="008153B2" w:rsidP="00DC7A11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GRAĐEVINE I UREĐAJI JAVNE NAMJENE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4"/>
        <w:gridCol w:w="3120"/>
        <w:gridCol w:w="2175"/>
        <w:gridCol w:w="1635"/>
        <w:gridCol w:w="1800"/>
      </w:tblGrid>
      <w:tr w:rsidR="0090768A" w:rsidRPr="007F4595" w14:paraId="2CB87EF5" w14:textId="77777777" w:rsidTr="00475EE6">
        <w:trPr>
          <w:trHeight w:val="223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F68B52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Konto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4BAC99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Naziv objekta sa opisom poslova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91AF5" w14:textId="77777777" w:rsidR="0090768A" w:rsidRPr="007F4595" w:rsidRDefault="00103175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ID 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Proračun</w:t>
            </w: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202</w:t>
            </w:r>
            <w:r w:rsidR="00D21EE3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664DC6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euro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FC1DBE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Izvor financiranja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0DDBDE" w14:textId="77777777" w:rsidR="0090768A" w:rsidRPr="007F4595" w:rsidRDefault="00B71EA3" w:rsidP="00B71EA3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Izvršenje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Proračuna 202</w:t>
            </w:r>
            <w:r w:rsidR="00D21EE3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9076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664DC6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(euro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90768A" w:rsidRPr="007F4595" w14:paraId="42F4A5CE" w14:textId="77777777" w:rsidTr="00475EE6">
        <w:trPr>
          <w:trHeight w:val="206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665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421211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2EEB" w14:textId="77777777" w:rsidR="0090768A" w:rsidRPr="007F4595" w:rsidRDefault="0090768A" w:rsidP="009076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Zgrada Općine</w:t>
            </w:r>
          </w:p>
          <w:p w14:paraId="573AB91F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CC9B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BA210D3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36C698A" w14:textId="77777777" w:rsidR="0090768A" w:rsidRPr="007F4595" w:rsidRDefault="00F95B9E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B71EA3"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997E" w14:textId="77777777" w:rsidR="0090768A" w:rsidRPr="007F4595" w:rsidRDefault="00FC0745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Općinski proračun, porezni prihodi – </w:t>
            </w:r>
            <w:r w:rsidR="0001486A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4.898,50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3FC1" w14:textId="77777777" w:rsidR="0090768A" w:rsidRPr="007F4595" w:rsidRDefault="00F81960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4.898,50</w:t>
            </w:r>
          </w:p>
        </w:tc>
      </w:tr>
      <w:tr w:rsidR="0090768A" w:rsidRPr="007F4595" w14:paraId="7B350371" w14:textId="77777777" w:rsidTr="00475EE6">
        <w:trPr>
          <w:trHeight w:val="206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AFBF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F81960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21212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90B" w14:textId="77777777" w:rsidR="0090768A" w:rsidRPr="007F4595" w:rsidRDefault="0090768A" w:rsidP="009076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Dom kulture</w:t>
            </w:r>
          </w:p>
          <w:p w14:paraId="6F89FFD9" w14:textId="77777777" w:rsidR="00F95B9E" w:rsidRPr="007F4595" w:rsidRDefault="00F95B9E" w:rsidP="00F95B9E">
            <w:pPr>
              <w:numPr>
                <w:ilvl w:val="0"/>
                <w:numId w:val="47"/>
              </w:num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Radovi</w:t>
            </w:r>
          </w:p>
          <w:p w14:paraId="1C291468" w14:textId="77777777" w:rsidR="00F95B9E" w:rsidRPr="007F4595" w:rsidRDefault="00F95B9E" w:rsidP="00F95B9E">
            <w:pPr>
              <w:numPr>
                <w:ilvl w:val="0"/>
                <w:numId w:val="47"/>
              </w:num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Opremanje</w:t>
            </w:r>
          </w:p>
          <w:p w14:paraId="6F0094E6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2176" w14:textId="77777777" w:rsidR="0090768A" w:rsidRPr="007F4595" w:rsidRDefault="00F95B9E" w:rsidP="00F95B9E">
            <w:pPr>
              <w:numPr>
                <w:ilvl w:val="0"/>
                <w:numId w:val="48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38.000,00</w:t>
            </w:r>
          </w:p>
          <w:p w14:paraId="03D9608C" w14:textId="77777777" w:rsidR="00F95B9E" w:rsidRPr="007F4595" w:rsidRDefault="00F95B9E" w:rsidP="00F95B9E">
            <w:pPr>
              <w:numPr>
                <w:ilvl w:val="0"/>
                <w:numId w:val="48"/>
              </w:num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8292" w14:textId="77777777" w:rsidR="0090768A" w:rsidRPr="007F4595" w:rsidRDefault="00F95B9E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Ministarstvo regionalnoga </w:t>
            </w: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razvoja i fondova EU – 14.618,58</w:t>
            </w:r>
          </w:p>
          <w:p w14:paraId="15F2FF39" w14:textId="77777777" w:rsidR="00F95B9E" w:rsidRPr="007F4595" w:rsidRDefault="00F95B9E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Općinski proračun, porezni prihodi – 23.</w:t>
            </w:r>
            <w:r w:rsidR="0001486A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004,13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DB91" w14:textId="77777777" w:rsidR="0090768A" w:rsidRPr="007F4595" w:rsidRDefault="00F81960" w:rsidP="00F95B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37.622,71</w:t>
            </w:r>
          </w:p>
        </w:tc>
      </w:tr>
      <w:tr w:rsidR="0090768A" w:rsidRPr="007F4595" w14:paraId="6F6624F1" w14:textId="77777777" w:rsidTr="00475EE6">
        <w:trPr>
          <w:trHeight w:val="206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7FA" w14:textId="77777777" w:rsidR="0090768A" w:rsidRPr="007F4595" w:rsidRDefault="00664DC6" w:rsidP="009076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4212</w:t>
            </w:r>
            <w:r w:rsidR="00B71EA3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A77" w14:textId="77777777" w:rsidR="0090768A" w:rsidRPr="007F4595" w:rsidRDefault="00664DC6" w:rsidP="009076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Ustanova za predškolski odgoj i obrazovanje (vrtić)</w:t>
            </w:r>
          </w:p>
          <w:p w14:paraId="3431B623" w14:textId="77777777" w:rsidR="00664DC6" w:rsidRPr="007F4595" w:rsidRDefault="00664DC6" w:rsidP="00664DC6">
            <w:pPr>
              <w:ind w:left="36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B50" w14:textId="77777777" w:rsidR="008B0A8A" w:rsidRPr="007F4595" w:rsidRDefault="008B0A8A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6FB8AA9" w14:textId="77777777" w:rsidR="008B0A8A" w:rsidRPr="007F4595" w:rsidRDefault="00F95B9E" w:rsidP="0090768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780.000,00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2CC4" w14:textId="77777777" w:rsidR="0090768A" w:rsidRPr="007F4595" w:rsidRDefault="00F95B9E" w:rsidP="00831F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Nacionalni program oporavka i otpornosti (EU – 382.242,00</w:t>
            </w:r>
          </w:p>
          <w:p w14:paraId="53D93DF5" w14:textId="77777777" w:rsidR="00F95B9E" w:rsidRPr="007F4595" w:rsidRDefault="00F95B9E" w:rsidP="00831F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Ministarstvo </w:t>
            </w:r>
            <w:r w:rsidR="00475EE6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znanosti, obrazovanja i mladih </w:t>
            </w:r>
            <w:r w:rsidR="00280466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i ostali prihodi</w:t>
            </w:r>
            <w:r w:rsidR="00475EE6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– </w:t>
            </w:r>
            <w:r w:rsidR="00280466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314.123,90</w:t>
            </w:r>
          </w:p>
          <w:p w14:paraId="502AC947" w14:textId="77777777" w:rsidR="00475EE6" w:rsidRPr="007F4595" w:rsidRDefault="00475EE6" w:rsidP="00831F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8A81" w14:textId="77777777" w:rsidR="0090768A" w:rsidRPr="007F4595" w:rsidRDefault="00F81960" w:rsidP="0090768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696.365,90</w:t>
            </w:r>
          </w:p>
        </w:tc>
      </w:tr>
      <w:tr w:rsidR="0090768A" w:rsidRPr="007F4595" w14:paraId="4815CDE6" w14:textId="77777777" w:rsidTr="00475EE6">
        <w:trPr>
          <w:trHeight w:val="206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42697" w14:textId="77777777" w:rsidR="0090768A" w:rsidRPr="007F4595" w:rsidRDefault="0090768A" w:rsidP="009076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3E35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Ukupno :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3871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B7621F1" w14:textId="77777777" w:rsidR="0090768A" w:rsidRPr="007F4595" w:rsidRDefault="00475EE6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823.000,00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E00E914" w14:textId="77777777" w:rsidR="0090768A" w:rsidRPr="007F4595" w:rsidRDefault="0090768A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3FA6587" w14:textId="77777777" w:rsidR="0090768A" w:rsidRPr="007F4595" w:rsidRDefault="00F81960" w:rsidP="009076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738.887,11</w:t>
            </w:r>
          </w:p>
        </w:tc>
      </w:tr>
    </w:tbl>
    <w:p w14:paraId="0788D2F0" w14:textId="77777777" w:rsidR="008153B2" w:rsidRPr="007F4595" w:rsidRDefault="008153B2" w:rsidP="00DC7A11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2711079F" w14:textId="77777777" w:rsidR="00104437" w:rsidRPr="007F4595" w:rsidRDefault="00104437" w:rsidP="00DC7A11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535E2EB6" w14:textId="77777777" w:rsidR="008153B2" w:rsidRPr="007F4595" w:rsidRDefault="008153B2" w:rsidP="00DC7A11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bookmarkStart w:id="0" w:name="_Hlk153518905"/>
      <w:r w:rsidRPr="007F4595">
        <w:rPr>
          <w:rFonts w:ascii="Calibri" w:hAnsi="Calibri" w:cs="Calibri"/>
          <w:b/>
          <w:color w:val="000000"/>
          <w:sz w:val="22"/>
          <w:szCs w:val="22"/>
        </w:rPr>
        <w:t>JAVNA RASVJETA</w:t>
      </w:r>
    </w:p>
    <w:bookmarkEnd w:id="0"/>
    <w:p w14:paraId="5F32CEB0" w14:textId="77777777" w:rsidR="000279E0" w:rsidRPr="007F4595" w:rsidRDefault="000279E0" w:rsidP="000279E0">
      <w:pPr>
        <w:pStyle w:val="NormalWeb"/>
        <w:spacing w:after="0"/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>Ovaj rashod, izmjenama i dopunama Odluke,  nije predviđen  u 2025. godini.</w:t>
      </w:r>
    </w:p>
    <w:p w14:paraId="3B301639" w14:textId="77777777" w:rsidR="006314C8" w:rsidRPr="007F4595" w:rsidRDefault="006314C8" w:rsidP="00DC7A11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3ED14BD8" w14:textId="77777777" w:rsidR="006314C8" w:rsidRPr="007F4595" w:rsidRDefault="008153B2" w:rsidP="00DC7A11">
      <w:pPr>
        <w:numPr>
          <w:ilvl w:val="0"/>
          <w:numId w:val="4"/>
        </w:numPr>
        <w:ind w:left="357" w:hanging="357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 xml:space="preserve">GROBLJA </w:t>
      </w: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3054"/>
        <w:gridCol w:w="1663"/>
        <w:gridCol w:w="2201"/>
        <w:gridCol w:w="2190"/>
      </w:tblGrid>
      <w:tr w:rsidR="00831FDD" w:rsidRPr="007F4595" w14:paraId="78630369" w14:textId="77777777" w:rsidTr="00831FDD">
        <w:trPr>
          <w:trHeight w:val="2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576DB7" w14:textId="77777777" w:rsidR="00831FDD" w:rsidRPr="007F4595" w:rsidRDefault="00831FDD" w:rsidP="00831FD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Konto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18F3EC" w14:textId="77777777" w:rsidR="00831FDD" w:rsidRPr="007F4595" w:rsidRDefault="00831FDD" w:rsidP="00831FD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Naziv objekta sa opisom poslova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529B0D" w14:textId="77777777" w:rsidR="00831FDD" w:rsidRPr="007F4595" w:rsidRDefault="00B71EA3" w:rsidP="00831FD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ID 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Proračun</w:t>
            </w: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202</w:t>
            </w:r>
            <w:r w:rsidR="000279E0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8B0A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12EE02" w14:textId="77777777" w:rsidR="00831FDD" w:rsidRPr="007F4595" w:rsidRDefault="00831FDD" w:rsidP="00831FD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Izvor financiranja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41839C" w14:textId="77777777" w:rsidR="00831FDD" w:rsidRPr="007F4595" w:rsidRDefault="00B71EA3" w:rsidP="00831FD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Izvršenje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Proračuna 202</w:t>
            </w:r>
            <w:r w:rsidR="000279E0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(</w:t>
            </w:r>
            <w:r w:rsidR="008B0A8A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eur</w:t>
            </w:r>
            <w:r w:rsidR="00831FDD" w:rsidRPr="007F459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831FDD" w:rsidRPr="007F4595" w14:paraId="7F75AC12" w14:textId="77777777" w:rsidTr="00831FDD">
        <w:trPr>
          <w:trHeight w:val="38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CA36" w14:textId="77777777" w:rsidR="00831FDD" w:rsidRPr="007F4595" w:rsidRDefault="00831FDD" w:rsidP="00831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421491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1EDC" w14:textId="77777777" w:rsidR="00831FDD" w:rsidRPr="007F4595" w:rsidRDefault="00831FDD" w:rsidP="00831FD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Uređenje mrtvačnice</w:t>
            </w:r>
            <w:r w:rsidR="007F0A8A"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 groblja</w:t>
            </w:r>
          </w:p>
          <w:p w14:paraId="39949BF7" w14:textId="77777777" w:rsidR="00831FDD" w:rsidRPr="007F4595" w:rsidRDefault="00831FDD" w:rsidP="00831F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157F" w14:textId="77777777" w:rsidR="00831FDD" w:rsidRPr="007F4595" w:rsidRDefault="000279E0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2.870,00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568A" w14:textId="77777777" w:rsidR="00831FDD" w:rsidRPr="007F4595" w:rsidRDefault="000173EF" w:rsidP="00831F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Općinski proračun, porezni prihodi – </w:t>
            </w:r>
            <w:r w:rsidR="00B71EA3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0279E0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870</w:t>
            </w:r>
            <w:r w:rsidR="00B71EA3"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EF2E" w14:textId="77777777" w:rsidR="00831FDD" w:rsidRPr="007F4595" w:rsidRDefault="00F81960" w:rsidP="00831F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color w:val="000000"/>
                <w:sz w:val="22"/>
                <w:szCs w:val="22"/>
              </w:rPr>
              <w:t>2.870,00</w:t>
            </w:r>
          </w:p>
        </w:tc>
      </w:tr>
      <w:tr w:rsidR="00831FDD" w:rsidRPr="007F4595" w14:paraId="6D69779B" w14:textId="77777777" w:rsidTr="00831FDD">
        <w:trPr>
          <w:trHeight w:val="2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573230" w14:textId="77777777" w:rsidR="00831FDD" w:rsidRPr="007F4595" w:rsidRDefault="00831FDD" w:rsidP="00831F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D3AD3" w14:textId="77777777" w:rsidR="00831FDD" w:rsidRPr="007F4595" w:rsidRDefault="00831FDD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Ukupno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6CE5" w14:textId="77777777" w:rsidR="00831FDD" w:rsidRPr="007F4595" w:rsidRDefault="00831FDD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8FC6887" w14:textId="77777777" w:rsidR="00831FDD" w:rsidRPr="007F4595" w:rsidRDefault="000279E0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642ECFF" w14:textId="77777777" w:rsidR="00831FDD" w:rsidRPr="007F4595" w:rsidRDefault="00831FDD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08A9FF8" w14:textId="77777777" w:rsidR="00831FDD" w:rsidRPr="007F4595" w:rsidRDefault="00831FDD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127C2D1" w14:textId="77777777" w:rsidR="00831FDD" w:rsidRPr="007F4595" w:rsidRDefault="00F81960" w:rsidP="00831FD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F4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2.870,00</w:t>
            </w:r>
          </w:p>
        </w:tc>
      </w:tr>
    </w:tbl>
    <w:p w14:paraId="021E718C" w14:textId="77777777" w:rsidR="008153B2" w:rsidRPr="007F4595" w:rsidRDefault="008153B2" w:rsidP="00DC7A11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64F6A6A7" w14:textId="77777777" w:rsidR="00F36141" w:rsidRPr="007F4595" w:rsidRDefault="00F36141" w:rsidP="00DC7A11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6564479C" w14:textId="77777777" w:rsidR="0005757A" w:rsidRPr="007F4595" w:rsidRDefault="0005757A" w:rsidP="00DC7A11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 xml:space="preserve">Članak </w:t>
      </w:r>
      <w:r w:rsidR="00080DC9" w:rsidRPr="007F4595">
        <w:rPr>
          <w:rFonts w:ascii="Calibri" w:hAnsi="Calibri" w:cs="Calibri"/>
          <w:b/>
          <w:color w:val="000000"/>
          <w:sz w:val="22"/>
          <w:szCs w:val="22"/>
        </w:rPr>
        <w:t>2</w:t>
      </w:r>
      <w:r w:rsidRPr="007F4595">
        <w:rPr>
          <w:rFonts w:ascii="Calibri" w:hAnsi="Calibri" w:cs="Calibri"/>
          <w:b/>
          <w:color w:val="000000"/>
          <w:sz w:val="22"/>
          <w:szCs w:val="22"/>
        </w:rPr>
        <w:t>.</w:t>
      </w:r>
    </w:p>
    <w:p w14:paraId="531C0E94" w14:textId="77777777" w:rsidR="00193ECB" w:rsidRPr="007F4595" w:rsidRDefault="0005757A" w:rsidP="00831FDD">
      <w:pPr>
        <w:rPr>
          <w:rFonts w:ascii="Calibri" w:hAnsi="Calibri" w:cs="Calibri"/>
          <w:color w:val="000000"/>
          <w:sz w:val="22"/>
          <w:szCs w:val="22"/>
        </w:rPr>
      </w:pPr>
      <w:r w:rsidRPr="007F4595">
        <w:rPr>
          <w:rFonts w:ascii="Calibri" w:hAnsi="Calibri" w:cs="Calibri"/>
          <w:color w:val="000000"/>
          <w:sz w:val="22"/>
          <w:szCs w:val="22"/>
        </w:rPr>
        <w:tab/>
      </w:r>
      <w:r w:rsidR="00080DC9" w:rsidRPr="007F4595">
        <w:rPr>
          <w:rFonts w:ascii="Calibri" w:hAnsi="Calibri" w:cs="Calibri"/>
          <w:color w:val="000000"/>
          <w:sz w:val="22"/>
          <w:szCs w:val="22"/>
        </w:rPr>
        <w:t>Izvješće o izvršenju Programa stupa na snagu osmog dana od dana objave u „Službenom glasniku Međimurske županije“.</w:t>
      </w:r>
    </w:p>
    <w:p w14:paraId="7668149C" w14:textId="77777777" w:rsidR="00104437" w:rsidRPr="007F4595" w:rsidRDefault="00104437" w:rsidP="00A23DBE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1EBA481" w14:textId="77777777" w:rsidR="00830848" w:rsidRPr="007F4595" w:rsidRDefault="00830848" w:rsidP="00DC7A11">
      <w:pPr>
        <w:rPr>
          <w:rFonts w:ascii="Calibri" w:hAnsi="Calibri" w:cs="Calibri"/>
          <w:color w:val="000000"/>
          <w:sz w:val="22"/>
          <w:szCs w:val="22"/>
        </w:rPr>
      </w:pPr>
    </w:p>
    <w:p w14:paraId="181297D9" w14:textId="77777777" w:rsidR="002E758F" w:rsidRPr="007F4595" w:rsidRDefault="00830848" w:rsidP="00DC7A11">
      <w:pPr>
        <w:ind w:left="4956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color w:val="000000"/>
          <w:sz w:val="22"/>
          <w:szCs w:val="22"/>
        </w:rPr>
        <w:t>PREDSJEDNICA OPĆINSKOG VIJEĆA</w:t>
      </w:r>
    </w:p>
    <w:p w14:paraId="1C580F0A" w14:textId="77777777" w:rsidR="008B6282" w:rsidRPr="007F4595" w:rsidRDefault="008B6282" w:rsidP="00DC7A11">
      <w:pPr>
        <w:ind w:left="4956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7945B6BD" w14:textId="77777777" w:rsidR="002E758F" w:rsidRPr="007F4595" w:rsidRDefault="008B5A0D" w:rsidP="00DC7A11">
      <w:pPr>
        <w:ind w:left="4956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7F4595">
        <w:rPr>
          <w:rFonts w:ascii="Calibri" w:hAnsi="Calibri" w:cs="Calibri"/>
          <w:b/>
          <w:bCs/>
          <w:color w:val="000000"/>
          <w:sz w:val="22"/>
          <w:szCs w:val="22"/>
        </w:rPr>
        <w:t>M</w:t>
      </w:r>
      <w:r w:rsidR="000279E0" w:rsidRPr="007F4595">
        <w:rPr>
          <w:rFonts w:ascii="Calibri" w:hAnsi="Calibri" w:cs="Calibri"/>
          <w:b/>
          <w:bCs/>
          <w:color w:val="000000"/>
          <w:sz w:val="22"/>
          <w:szCs w:val="22"/>
        </w:rPr>
        <w:t>išela Božić</w:t>
      </w:r>
    </w:p>
    <w:p w14:paraId="02807523" w14:textId="77777777" w:rsidR="00B67B6B" w:rsidRPr="007F4595" w:rsidRDefault="00B67B6B" w:rsidP="00DC7A11">
      <w:pPr>
        <w:ind w:left="4956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51A7897" w14:textId="77777777" w:rsidR="00B67B6B" w:rsidRPr="007F4595" w:rsidRDefault="00B67B6B" w:rsidP="00B67B6B">
      <w:pPr>
        <w:rPr>
          <w:b/>
          <w:bCs/>
        </w:rPr>
      </w:pPr>
      <w:bookmarkStart w:id="1" w:name="_Hlk224547451"/>
      <w:r w:rsidRPr="007F4595">
        <w:rPr>
          <w:b/>
          <w:bCs/>
        </w:rPr>
        <w:t>Prijedlog Odluke podnosi općinski načelnik Ivan Hajdarović.</w:t>
      </w:r>
    </w:p>
    <w:p w14:paraId="3390E72A" w14:textId="77777777" w:rsidR="00B67B6B" w:rsidRPr="007F4595" w:rsidRDefault="00B67B6B" w:rsidP="00B67B6B">
      <w:pPr>
        <w:ind w:left="4248" w:firstLine="6"/>
        <w:rPr>
          <w:bCs/>
        </w:rPr>
      </w:pPr>
    </w:p>
    <w:p w14:paraId="59010A7A" w14:textId="77777777" w:rsidR="00B67B6B" w:rsidRPr="007F4595" w:rsidRDefault="00B67B6B" w:rsidP="00B67B6B">
      <w:pPr>
        <w:rPr>
          <w:b/>
          <w:bCs/>
        </w:rPr>
      </w:pPr>
      <w:r w:rsidRPr="007F4595">
        <w:rPr>
          <w:b/>
          <w:bCs/>
        </w:rPr>
        <w:t>Obrazloženje:</w:t>
      </w:r>
    </w:p>
    <w:p w14:paraId="17FBCA75" w14:textId="77777777" w:rsidR="00B67B6B" w:rsidRPr="007F4595" w:rsidRDefault="00B67B6B" w:rsidP="00B67B6B">
      <w:r w:rsidRPr="007F4595">
        <w:rPr>
          <w:color w:val="414145"/>
        </w:rPr>
        <w:t>Člankom 71 .stavak 1.</w:t>
      </w:r>
      <w:r w:rsidR="005D6710" w:rsidRPr="007F4595">
        <w:rPr>
          <w:color w:val="414145"/>
        </w:rPr>
        <w:t xml:space="preserve"> i 2.</w:t>
      </w:r>
      <w:r w:rsidRPr="007F4595">
        <w:rPr>
          <w:color w:val="414145"/>
        </w:rPr>
        <w:t xml:space="preserve"> Zakona o </w:t>
      </w:r>
      <w:r w:rsidR="005D6710" w:rsidRPr="007F4595">
        <w:rPr>
          <w:color w:val="414145"/>
        </w:rPr>
        <w:t>komunalnom gospodarstvu</w:t>
      </w:r>
      <w:r w:rsidRPr="007F4595">
        <w:rPr>
          <w:color w:val="414145"/>
        </w:rPr>
        <w:t xml:space="preserve"> („Narodne novine“ broj </w:t>
      </w:r>
      <w:r w:rsidR="005D6710" w:rsidRPr="007F4595">
        <w:rPr>
          <w:color w:val="414145"/>
        </w:rPr>
        <w:t>68/18, 110/18, 32/20</w:t>
      </w:r>
      <w:r w:rsidRPr="007F4595">
        <w:rPr>
          <w:color w:val="414145"/>
        </w:rPr>
        <w:t xml:space="preserve">) propisano je da </w:t>
      </w:r>
      <w:r w:rsidR="005D6710" w:rsidRPr="007F4595">
        <w:rPr>
          <w:color w:val="414145"/>
        </w:rPr>
        <w:t>općinski načelnik podnosi predstavničkom tijelu</w:t>
      </w:r>
      <w:r w:rsidR="00E31EE0" w:rsidRPr="007F4595">
        <w:rPr>
          <w:color w:val="414145"/>
        </w:rPr>
        <w:t xml:space="preserve"> jedinice lokalne samouprave izvješće o izvršenju programa građenja komunalne infrastrukture za 2025. godinu.</w:t>
      </w:r>
    </w:p>
    <w:p w14:paraId="31929FB4" w14:textId="77777777" w:rsidR="00B67B6B" w:rsidRPr="007F4595" w:rsidRDefault="00B67B6B" w:rsidP="00B67B6B">
      <w:r w:rsidRPr="007F4595">
        <w:t xml:space="preserve">Temeljem navedenog podnosi se Izvješće o </w:t>
      </w:r>
      <w:r w:rsidR="00E31EE0" w:rsidRPr="007F4595">
        <w:t xml:space="preserve">izvršenju programa građenja komunalne infrastrukture u Općini Dekanovec za 2025. godinu </w:t>
      </w:r>
      <w:r w:rsidRPr="007F4595">
        <w:t>na usvajanje.</w:t>
      </w:r>
    </w:p>
    <w:bookmarkEnd w:id="1"/>
    <w:p w14:paraId="610594E1" w14:textId="77777777" w:rsidR="00B67B6B" w:rsidRPr="007F4595" w:rsidRDefault="00B67B6B" w:rsidP="00DC7A11">
      <w:pPr>
        <w:ind w:left="4956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sectPr w:rsidR="00B67B6B" w:rsidRPr="007F4595" w:rsidSect="00A27F0B">
      <w:headerReference w:type="even" r:id="rId10"/>
      <w:footerReference w:type="default" r:id="rId11"/>
      <w:pgSz w:w="11906" w:h="16838"/>
      <w:pgMar w:top="28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8372" w14:textId="77777777" w:rsidR="00053119" w:rsidRPr="007F4595" w:rsidRDefault="00053119">
      <w:r w:rsidRPr="007F4595">
        <w:separator/>
      </w:r>
    </w:p>
  </w:endnote>
  <w:endnote w:type="continuationSeparator" w:id="0">
    <w:p w14:paraId="268B4CFA" w14:textId="77777777" w:rsidR="00053119" w:rsidRPr="007F4595" w:rsidRDefault="00053119">
      <w:r w:rsidRPr="007F459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F86B" w14:textId="77777777" w:rsidR="00BE48C6" w:rsidRPr="007F4595" w:rsidRDefault="00BE48C6">
    <w:pPr>
      <w:pStyle w:val="Footer"/>
      <w:jc w:val="right"/>
      <w:rPr>
        <w:rFonts w:ascii="Calibri" w:hAnsi="Calibri" w:cs="Calibri"/>
        <w:sz w:val="16"/>
        <w:szCs w:val="16"/>
      </w:rPr>
    </w:pPr>
    <w:r w:rsidRPr="007F4595">
      <w:rPr>
        <w:rFonts w:ascii="Calibri" w:hAnsi="Calibri" w:cs="Calibri"/>
        <w:sz w:val="16"/>
        <w:szCs w:val="16"/>
      </w:rPr>
      <w:fldChar w:fldCharType="begin"/>
    </w:r>
    <w:r w:rsidRPr="007F4595">
      <w:rPr>
        <w:rFonts w:ascii="Calibri" w:hAnsi="Calibri" w:cs="Calibri"/>
        <w:sz w:val="16"/>
        <w:szCs w:val="16"/>
      </w:rPr>
      <w:instrText>PAGE   \* MERGEFORMAT</w:instrText>
    </w:r>
    <w:r w:rsidRPr="007F4595">
      <w:rPr>
        <w:rFonts w:ascii="Calibri" w:hAnsi="Calibri" w:cs="Calibri"/>
        <w:sz w:val="16"/>
        <w:szCs w:val="16"/>
      </w:rPr>
      <w:fldChar w:fldCharType="separate"/>
    </w:r>
    <w:r w:rsidRPr="007F4595">
      <w:rPr>
        <w:rFonts w:ascii="Calibri" w:hAnsi="Calibri" w:cs="Calibri"/>
        <w:sz w:val="16"/>
        <w:szCs w:val="16"/>
      </w:rPr>
      <w:t>3</w:t>
    </w:r>
    <w:r w:rsidRPr="007F4595">
      <w:rPr>
        <w:rFonts w:ascii="Calibri" w:hAnsi="Calibri" w:cs="Calibri"/>
        <w:sz w:val="16"/>
        <w:szCs w:val="16"/>
      </w:rPr>
      <w:fldChar w:fldCharType="end"/>
    </w:r>
  </w:p>
  <w:p w14:paraId="3A0FDADE" w14:textId="77777777" w:rsidR="00BE48C6" w:rsidRPr="007F4595" w:rsidRDefault="00BE4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FC05F" w14:textId="77777777" w:rsidR="00053119" w:rsidRPr="007F4595" w:rsidRDefault="00053119">
      <w:r w:rsidRPr="007F4595">
        <w:separator/>
      </w:r>
    </w:p>
  </w:footnote>
  <w:footnote w:type="continuationSeparator" w:id="0">
    <w:p w14:paraId="5C72F169" w14:textId="77777777" w:rsidR="00053119" w:rsidRPr="007F4595" w:rsidRDefault="00053119">
      <w:r w:rsidRPr="007F459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07BE" w14:textId="77777777" w:rsidR="00BE48C6" w:rsidRPr="007F4595" w:rsidRDefault="00BE48C6" w:rsidP="00320838">
    <w:pPr>
      <w:pStyle w:val="Header"/>
      <w:framePr w:wrap="around" w:vAnchor="text" w:hAnchor="margin" w:xAlign="center" w:y="1"/>
      <w:rPr>
        <w:rStyle w:val="PageNumber"/>
      </w:rPr>
    </w:pPr>
    <w:r w:rsidRPr="007F4595">
      <w:rPr>
        <w:rStyle w:val="PageNumber"/>
      </w:rPr>
      <w:fldChar w:fldCharType="begin"/>
    </w:r>
    <w:r w:rsidRPr="007F4595">
      <w:rPr>
        <w:rStyle w:val="PageNumber"/>
      </w:rPr>
      <w:instrText xml:space="preserve">PAGE  </w:instrText>
    </w:r>
    <w:r w:rsidRPr="007F4595">
      <w:rPr>
        <w:rStyle w:val="PageNumber"/>
      </w:rPr>
      <w:fldChar w:fldCharType="end"/>
    </w:r>
  </w:p>
  <w:p w14:paraId="7AA1CD87" w14:textId="77777777" w:rsidR="00BE48C6" w:rsidRPr="007F4595" w:rsidRDefault="00BE4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F14"/>
    <w:multiLevelType w:val="hybridMultilevel"/>
    <w:tmpl w:val="EC82E72E"/>
    <w:lvl w:ilvl="0" w:tplc="0409000F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 w15:restartNumberingAfterBreak="0">
    <w:nsid w:val="046554BC"/>
    <w:multiLevelType w:val="hybridMultilevel"/>
    <w:tmpl w:val="05BC652E"/>
    <w:lvl w:ilvl="0" w:tplc="68027F02">
      <w:start w:val="1"/>
      <w:numFmt w:val="decimal"/>
      <w:lvlText w:val="%1."/>
      <w:lvlJc w:val="left"/>
      <w:pPr>
        <w:ind w:left="46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973" w:hanging="360"/>
      </w:pPr>
    </w:lvl>
    <w:lvl w:ilvl="2" w:tplc="041A001B" w:tentative="1">
      <w:start w:val="1"/>
      <w:numFmt w:val="lowerRoman"/>
      <w:lvlText w:val="%3."/>
      <w:lvlJc w:val="right"/>
      <w:pPr>
        <w:ind w:left="5693" w:hanging="180"/>
      </w:pPr>
    </w:lvl>
    <w:lvl w:ilvl="3" w:tplc="041A000F" w:tentative="1">
      <w:start w:val="1"/>
      <w:numFmt w:val="decimal"/>
      <w:lvlText w:val="%4."/>
      <w:lvlJc w:val="left"/>
      <w:pPr>
        <w:ind w:left="6413" w:hanging="360"/>
      </w:pPr>
    </w:lvl>
    <w:lvl w:ilvl="4" w:tplc="041A0019" w:tentative="1">
      <w:start w:val="1"/>
      <w:numFmt w:val="lowerLetter"/>
      <w:lvlText w:val="%5."/>
      <w:lvlJc w:val="left"/>
      <w:pPr>
        <w:ind w:left="7133" w:hanging="360"/>
      </w:pPr>
    </w:lvl>
    <w:lvl w:ilvl="5" w:tplc="041A001B" w:tentative="1">
      <w:start w:val="1"/>
      <w:numFmt w:val="lowerRoman"/>
      <w:lvlText w:val="%6."/>
      <w:lvlJc w:val="right"/>
      <w:pPr>
        <w:ind w:left="7853" w:hanging="180"/>
      </w:pPr>
    </w:lvl>
    <w:lvl w:ilvl="6" w:tplc="041A000F" w:tentative="1">
      <w:start w:val="1"/>
      <w:numFmt w:val="decimal"/>
      <w:lvlText w:val="%7."/>
      <w:lvlJc w:val="left"/>
      <w:pPr>
        <w:ind w:left="8573" w:hanging="360"/>
      </w:pPr>
    </w:lvl>
    <w:lvl w:ilvl="7" w:tplc="041A0019" w:tentative="1">
      <w:start w:val="1"/>
      <w:numFmt w:val="lowerLetter"/>
      <w:lvlText w:val="%8."/>
      <w:lvlJc w:val="left"/>
      <w:pPr>
        <w:ind w:left="9293" w:hanging="360"/>
      </w:pPr>
    </w:lvl>
    <w:lvl w:ilvl="8" w:tplc="041A001B" w:tentative="1">
      <w:start w:val="1"/>
      <w:numFmt w:val="lowerRoman"/>
      <w:lvlText w:val="%9."/>
      <w:lvlJc w:val="right"/>
      <w:pPr>
        <w:ind w:left="10013" w:hanging="180"/>
      </w:pPr>
    </w:lvl>
  </w:abstractNum>
  <w:abstractNum w:abstractNumId="2" w15:restartNumberingAfterBreak="0">
    <w:nsid w:val="05216EF8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B215E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95E7C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5F92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A39BC"/>
    <w:multiLevelType w:val="hybridMultilevel"/>
    <w:tmpl w:val="E95AA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B414C"/>
    <w:multiLevelType w:val="hybridMultilevel"/>
    <w:tmpl w:val="94A27380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BA255C"/>
    <w:multiLevelType w:val="hybridMultilevel"/>
    <w:tmpl w:val="C3FE9856"/>
    <w:lvl w:ilvl="0" w:tplc="F53235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DB049A"/>
    <w:multiLevelType w:val="hybridMultilevel"/>
    <w:tmpl w:val="BE706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119A0"/>
    <w:multiLevelType w:val="hybridMultilevel"/>
    <w:tmpl w:val="A7EEF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75FD3"/>
    <w:multiLevelType w:val="hybridMultilevel"/>
    <w:tmpl w:val="2708A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40ADD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04AD7"/>
    <w:multiLevelType w:val="hybridMultilevel"/>
    <w:tmpl w:val="24623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5092C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C3E4F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6CD"/>
    <w:multiLevelType w:val="hybridMultilevel"/>
    <w:tmpl w:val="770C9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C53C3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C38AD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FE5EE4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302BE1"/>
    <w:multiLevelType w:val="hybridMultilevel"/>
    <w:tmpl w:val="2258EA04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29A7C49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E32F1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602B1E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B5221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803D7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731746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4168ED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027E4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B48CF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33FAB"/>
    <w:multiLevelType w:val="hybridMultilevel"/>
    <w:tmpl w:val="1D00F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23409F"/>
    <w:multiLevelType w:val="hybridMultilevel"/>
    <w:tmpl w:val="BC22E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2E4F58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343B"/>
    <w:multiLevelType w:val="hybridMultilevel"/>
    <w:tmpl w:val="21984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8A549A"/>
    <w:multiLevelType w:val="hybridMultilevel"/>
    <w:tmpl w:val="2258EA04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BE7189C"/>
    <w:multiLevelType w:val="singleLevel"/>
    <w:tmpl w:val="990CF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6" w15:restartNumberingAfterBreak="0">
    <w:nsid w:val="4D707903"/>
    <w:multiLevelType w:val="hybridMultilevel"/>
    <w:tmpl w:val="1102F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B066B0"/>
    <w:multiLevelType w:val="hybridMultilevel"/>
    <w:tmpl w:val="5704B652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2263156"/>
    <w:multiLevelType w:val="hybridMultilevel"/>
    <w:tmpl w:val="CCB02A2C"/>
    <w:lvl w:ilvl="0" w:tplc="68027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40874CB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E24619"/>
    <w:multiLevelType w:val="singleLevel"/>
    <w:tmpl w:val="0C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1" w15:restartNumberingAfterBreak="0">
    <w:nsid w:val="5BB464C0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C23DC8"/>
    <w:multiLevelType w:val="hybridMultilevel"/>
    <w:tmpl w:val="E3664D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A3947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F43E1A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F275E1"/>
    <w:multiLevelType w:val="hybridMultilevel"/>
    <w:tmpl w:val="1E5E4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562E5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B84708"/>
    <w:multiLevelType w:val="hybridMultilevel"/>
    <w:tmpl w:val="D9AE8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16BA7"/>
    <w:multiLevelType w:val="hybridMultilevel"/>
    <w:tmpl w:val="9F7CEF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994508">
    <w:abstractNumId w:val="35"/>
    <w:lvlOverride w:ilvl="0">
      <w:startOverride w:val="1"/>
    </w:lvlOverride>
  </w:num>
  <w:num w:numId="2" w16cid:durableId="1150094131">
    <w:abstractNumId w:val="40"/>
    <w:lvlOverride w:ilvl="0">
      <w:startOverride w:val="2"/>
    </w:lvlOverride>
  </w:num>
  <w:num w:numId="3" w16cid:durableId="1206483017">
    <w:abstractNumId w:val="31"/>
  </w:num>
  <w:num w:numId="4" w16cid:durableId="1677077984">
    <w:abstractNumId w:val="37"/>
  </w:num>
  <w:num w:numId="5" w16cid:durableId="410465394">
    <w:abstractNumId w:val="8"/>
  </w:num>
  <w:num w:numId="6" w16cid:durableId="786970820">
    <w:abstractNumId w:val="20"/>
  </w:num>
  <w:num w:numId="7" w16cid:durableId="1786265539">
    <w:abstractNumId w:val="42"/>
  </w:num>
  <w:num w:numId="8" w16cid:durableId="1585607783">
    <w:abstractNumId w:val="38"/>
  </w:num>
  <w:num w:numId="9" w16cid:durableId="1692223835">
    <w:abstractNumId w:val="1"/>
  </w:num>
  <w:num w:numId="10" w16cid:durableId="2125490148">
    <w:abstractNumId w:val="34"/>
  </w:num>
  <w:num w:numId="11" w16cid:durableId="1854148302">
    <w:abstractNumId w:val="39"/>
  </w:num>
  <w:num w:numId="12" w16cid:durableId="885720426">
    <w:abstractNumId w:val="32"/>
  </w:num>
  <w:num w:numId="13" w16cid:durableId="1454130078">
    <w:abstractNumId w:val="4"/>
  </w:num>
  <w:num w:numId="14" w16cid:durableId="1072846186">
    <w:abstractNumId w:val="18"/>
  </w:num>
  <w:num w:numId="15" w16cid:durableId="2025747003">
    <w:abstractNumId w:val="23"/>
  </w:num>
  <w:num w:numId="16" w16cid:durableId="279260970">
    <w:abstractNumId w:val="17"/>
  </w:num>
  <w:num w:numId="17" w16cid:durableId="492648998">
    <w:abstractNumId w:val="2"/>
  </w:num>
  <w:num w:numId="18" w16cid:durableId="137263282">
    <w:abstractNumId w:val="29"/>
  </w:num>
  <w:num w:numId="19" w16cid:durableId="373121643">
    <w:abstractNumId w:val="25"/>
  </w:num>
  <w:num w:numId="20" w16cid:durableId="1760786030">
    <w:abstractNumId w:val="15"/>
  </w:num>
  <w:num w:numId="21" w16cid:durableId="491457678">
    <w:abstractNumId w:val="14"/>
  </w:num>
  <w:num w:numId="22" w16cid:durableId="1744522414">
    <w:abstractNumId w:val="19"/>
  </w:num>
  <w:num w:numId="23" w16cid:durableId="24327807">
    <w:abstractNumId w:val="24"/>
  </w:num>
  <w:num w:numId="24" w16cid:durableId="1740981760">
    <w:abstractNumId w:val="41"/>
  </w:num>
  <w:num w:numId="25" w16cid:durableId="1117219965">
    <w:abstractNumId w:val="46"/>
  </w:num>
  <w:num w:numId="26" w16cid:durableId="1272476896">
    <w:abstractNumId w:val="48"/>
  </w:num>
  <w:num w:numId="27" w16cid:durableId="2009861645">
    <w:abstractNumId w:val="26"/>
  </w:num>
  <w:num w:numId="28" w16cid:durableId="1067922153">
    <w:abstractNumId w:val="5"/>
  </w:num>
  <w:num w:numId="29" w16cid:durableId="1190217007">
    <w:abstractNumId w:val="3"/>
  </w:num>
  <w:num w:numId="30" w16cid:durableId="1625497057">
    <w:abstractNumId w:val="43"/>
  </w:num>
  <w:num w:numId="31" w16cid:durableId="1945914235">
    <w:abstractNumId w:val="22"/>
  </w:num>
  <w:num w:numId="32" w16cid:durableId="1763060702">
    <w:abstractNumId w:val="12"/>
  </w:num>
  <w:num w:numId="33" w16cid:durableId="613899597">
    <w:abstractNumId w:val="27"/>
  </w:num>
  <w:num w:numId="34" w16cid:durableId="409893584">
    <w:abstractNumId w:val="21"/>
  </w:num>
  <w:num w:numId="35" w16cid:durableId="1208958135">
    <w:abstractNumId w:val="44"/>
  </w:num>
  <w:num w:numId="36" w16cid:durableId="1919359363">
    <w:abstractNumId w:val="28"/>
  </w:num>
  <w:num w:numId="37" w16cid:durableId="1549997867">
    <w:abstractNumId w:val="7"/>
  </w:num>
  <w:num w:numId="38" w16cid:durableId="1921673015">
    <w:abstractNumId w:val="47"/>
  </w:num>
  <w:num w:numId="39" w16cid:durableId="154146316">
    <w:abstractNumId w:val="6"/>
  </w:num>
  <w:num w:numId="40" w16cid:durableId="1950160483">
    <w:abstractNumId w:val="36"/>
  </w:num>
  <w:num w:numId="41" w16cid:durableId="1979723544">
    <w:abstractNumId w:val="10"/>
  </w:num>
  <w:num w:numId="42" w16cid:durableId="1574511750">
    <w:abstractNumId w:val="30"/>
  </w:num>
  <w:num w:numId="43" w16cid:durableId="1618413528">
    <w:abstractNumId w:val="33"/>
  </w:num>
  <w:num w:numId="44" w16cid:durableId="359938006">
    <w:abstractNumId w:val="13"/>
  </w:num>
  <w:num w:numId="45" w16cid:durableId="1162700289">
    <w:abstractNumId w:val="0"/>
  </w:num>
  <w:num w:numId="46" w16cid:durableId="173034212">
    <w:abstractNumId w:val="9"/>
  </w:num>
  <w:num w:numId="47" w16cid:durableId="1506045851">
    <w:abstractNumId w:val="16"/>
  </w:num>
  <w:num w:numId="48" w16cid:durableId="1462919618">
    <w:abstractNumId w:val="11"/>
  </w:num>
  <w:num w:numId="49" w16cid:durableId="52798932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7A"/>
    <w:rsid w:val="00002BDE"/>
    <w:rsid w:val="0001486A"/>
    <w:rsid w:val="000173EF"/>
    <w:rsid w:val="00020C82"/>
    <w:rsid w:val="0002116B"/>
    <w:rsid w:val="000279E0"/>
    <w:rsid w:val="00053119"/>
    <w:rsid w:val="0005757A"/>
    <w:rsid w:val="0006495B"/>
    <w:rsid w:val="00065EF8"/>
    <w:rsid w:val="00067E2D"/>
    <w:rsid w:val="00072753"/>
    <w:rsid w:val="00080DC9"/>
    <w:rsid w:val="0008611A"/>
    <w:rsid w:val="00091E8C"/>
    <w:rsid w:val="00095AFE"/>
    <w:rsid w:val="000A00DA"/>
    <w:rsid w:val="000A6D33"/>
    <w:rsid w:val="000B355B"/>
    <w:rsid w:val="000B6A17"/>
    <w:rsid w:val="000C33CE"/>
    <w:rsid w:val="000C6D76"/>
    <w:rsid w:val="000D7091"/>
    <w:rsid w:val="000D78FF"/>
    <w:rsid w:val="000D7F24"/>
    <w:rsid w:val="000F02D8"/>
    <w:rsid w:val="000F0D95"/>
    <w:rsid w:val="00103175"/>
    <w:rsid w:val="00104437"/>
    <w:rsid w:val="00104A97"/>
    <w:rsid w:val="001157F9"/>
    <w:rsid w:val="00117315"/>
    <w:rsid w:val="0012384D"/>
    <w:rsid w:val="001275FF"/>
    <w:rsid w:val="001309E3"/>
    <w:rsid w:val="00163796"/>
    <w:rsid w:val="001650AB"/>
    <w:rsid w:val="00166A4C"/>
    <w:rsid w:val="001719C3"/>
    <w:rsid w:val="0017355A"/>
    <w:rsid w:val="00173F94"/>
    <w:rsid w:val="00193ECB"/>
    <w:rsid w:val="001A1CD9"/>
    <w:rsid w:val="001A680E"/>
    <w:rsid w:val="001B37D7"/>
    <w:rsid w:val="001D0630"/>
    <w:rsid w:val="001E0A08"/>
    <w:rsid w:val="001E1CF8"/>
    <w:rsid w:val="001E4303"/>
    <w:rsid w:val="001F1ACC"/>
    <w:rsid w:val="001F7734"/>
    <w:rsid w:val="00203465"/>
    <w:rsid w:val="00213198"/>
    <w:rsid w:val="00213721"/>
    <w:rsid w:val="00213E28"/>
    <w:rsid w:val="00215542"/>
    <w:rsid w:val="00217AA6"/>
    <w:rsid w:val="00220471"/>
    <w:rsid w:val="00220A46"/>
    <w:rsid w:val="00224F65"/>
    <w:rsid w:val="0023075E"/>
    <w:rsid w:val="002341A3"/>
    <w:rsid w:val="002343A8"/>
    <w:rsid w:val="00236A7E"/>
    <w:rsid w:val="00243C33"/>
    <w:rsid w:val="00246EFF"/>
    <w:rsid w:val="00260AA1"/>
    <w:rsid w:val="00270C61"/>
    <w:rsid w:val="00271DF0"/>
    <w:rsid w:val="00280466"/>
    <w:rsid w:val="00286394"/>
    <w:rsid w:val="00293484"/>
    <w:rsid w:val="00295154"/>
    <w:rsid w:val="002D2135"/>
    <w:rsid w:val="002E758F"/>
    <w:rsid w:val="002F7439"/>
    <w:rsid w:val="002F7B55"/>
    <w:rsid w:val="00303DF4"/>
    <w:rsid w:val="00304374"/>
    <w:rsid w:val="00320838"/>
    <w:rsid w:val="00325E1A"/>
    <w:rsid w:val="00327B00"/>
    <w:rsid w:val="00331E13"/>
    <w:rsid w:val="00347905"/>
    <w:rsid w:val="003520E1"/>
    <w:rsid w:val="00362694"/>
    <w:rsid w:val="00395E57"/>
    <w:rsid w:val="00397A78"/>
    <w:rsid w:val="003A2ED6"/>
    <w:rsid w:val="003A479E"/>
    <w:rsid w:val="003B051D"/>
    <w:rsid w:val="003B15F9"/>
    <w:rsid w:val="003B37EB"/>
    <w:rsid w:val="003C44E0"/>
    <w:rsid w:val="003D73BC"/>
    <w:rsid w:val="003D7C9B"/>
    <w:rsid w:val="003E1E41"/>
    <w:rsid w:val="003E35BD"/>
    <w:rsid w:val="003E465D"/>
    <w:rsid w:val="003E78DC"/>
    <w:rsid w:val="00404637"/>
    <w:rsid w:val="0041060B"/>
    <w:rsid w:val="00412B20"/>
    <w:rsid w:val="0042287F"/>
    <w:rsid w:val="00435424"/>
    <w:rsid w:val="00475EE6"/>
    <w:rsid w:val="00484CC1"/>
    <w:rsid w:val="0049366A"/>
    <w:rsid w:val="00495837"/>
    <w:rsid w:val="004B0B3C"/>
    <w:rsid w:val="004C0072"/>
    <w:rsid w:val="004C10B1"/>
    <w:rsid w:val="004C10E0"/>
    <w:rsid w:val="004C6C70"/>
    <w:rsid w:val="004D58BB"/>
    <w:rsid w:val="004F09C4"/>
    <w:rsid w:val="005027CB"/>
    <w:rsid w:val="00512393"/>
    <w:rsid w:val="00514F66"/>
    <w:rsid w:val="005159D1"/>
    <w:rsid w:val="005222B1"/>
    <w:rsid w:val="00523525"/>
    <w:rsid w:val="005422F2"/>
    <w:rsid w:val="005478E8"/>
    <w:rsid w:val="00552D21"/>
    <w:rsid w:val="00585D01"/>
    <w:rsid w:val="005A1402"/>
    <w:rsid w:val="005A3C15"/>
    <w:rsid w:val="005A3DAB"/>
    <w:rsid w:val="005C5538"/>
    <w:rsid w:val="005C5C60"/>
    <w:rsid w:val="005D6710"/>
    <w:rsid w:val="005F03C7"/>
    <w:rsid w:val="005F1A46"/>
    <w:rsid w:val="005F2CDE"/>
    <w:rsid w:val="005F4BB4"/>
    <w:rsid w:val="005F61D2"/>
    <w:rsid w:val="00606BDD"/>
    <w:rsid w:val="00607495"/>
    <w:rsid w:val="00620C29"/>
    <w:rsid w:val="00620DB9"/>
    <w:rsid w:val="0062101C"/>
    <w:rsid w:val="006314C8"/>
    <w:rsid w:val="00633899"/>
    <w:rsid w:val="00634BDD"/>
    <w:rsid w:val="00651BC3"/>
    <w:rsid w:val="00656507"/>
    <w:rsid w:val="00660210"/>
    <w:rsid w:val="00661BB6"/>
    <w:rsid w:val="0066404D"/>
    <w:rsid w:val="00664DC6"/>
    <w:rsid w:val="00672531"/>
    <w:rsid w:val="006A275E"/>
    <w:rsid w:val="006B67E9"/>
    <w:rsid w:val="006B7228"/>
    <w:rsid w:val="006C142B"/>
    <w:rsid w:val="006C1A09"/>
    <w:rsid w:val="006F6FFA"/>
    <w:rsid w:val="006F71E1"/>
    <w:rsid w:val="00702A3B"/>
    <w:rsid w:val="00706EA4"/>
    <w:rsid w:val="00710923"/>
    <w:rsid w:val="00712C42"/>
    <w:rsid w:val="00714059"/>
    <w:rsid w:val="007211DA"/>
    <w:rsid w:val="00726D2E"/>
    <w:rsid w:val="00730CF5"/>
    <w:rsid w:val="00751C2F"/>
    <w:rsid w:val="0075593F"/>
    <w:rsid w:val="00756459"/>
    <w:rsid w:val="00757234"/>
    <w:rsid w:val="00771CBC"/>
    <w:rsid w:val="00775AFD"/>
    <w:rsid w:val="0079319B"/>
    <w:rsid w:val="00796F03"/>
    <w:rsid w:val="007A083C"/>
    <w:rsid w:val="007A46BE"/>
    <w:rsid w:val="007A664B"/>
    <w:rsid w:val="007B42C3"/>
    <w:rsid w:val="007B795B"/>
    <w:rsid w:val="007B799D"/>
    <w:rsid w:val="007D40A5"/>
    <w:rsid w:val="007E09F8"/>
    <w:rsid w:val="007E5BF6"/>
    <w:rsid w:val="007F0A8A"/>
    <w:rsid w:val="007F18F1"/>
    <w:rsid w:val="007F4595"/>
    <w:rsid w:val="007F7CD2"/>
    <w:rsid w:val="00802435"/>
    <w:rsid w:val="00814A9A"/>
    <w:rsid w:val="008153B2"/>
    <w:rsid w:val="008159EC"/>
    <w:rsid w:val="00824E0A"/>
    <w:rsid w:val="00826DEC"/>
    <w:rsid w:val="00830848"/>
    <w:rsid w:val="00831FDD"/>
    <w:rsid w:val="00851892"/>
    <w:rsid w:val="00863527"/>
    <w:rsid w:val="00863C94"/>
    <w:rsid w:val="0086432B"/>
    <w:rsid w:val="008664D9"/>
    <w:rsid w:val="008737EF"/>
    <w:rsid w:val="008934F0"/>
    <w:rsid w:val="00894026"/>
    <w:rsid w:val="00895944"/>
    <w:rsid w:val="008B056F"/>
    <w:rsid w:val="008B0A8A"/>
    <w:rsid w:val="008B1413"/>
    <w:rsid w:val="008B5A0D"/>
    <w:rsid w:val="008B6282"/>
    <w:rsid w:val="008B7719"/>
    <w:rsid w:val="008C7FBC"/>
    <w:rsid w:val="008D0B61"/>
    <w:rsid w:val="008D10AF"/>
    <w:rsid w:val="008D46AA"/>
    <w:rsid w:val="008E6D03"/>
    <w:rsid w:val="008F184E"/>
    <w:rsid w:val="00901251"/>
    <w:rsid w:val="00903F16"/>
    <w:rsid w:val="00907484"/>
    <w:rsid w:val="0090768A"/>
    <w:rsid w:val="009157AA"/>
    <w:rsid w:val="00916DF4"/>
    <w:rsid w:val="009231D7"/>
    <w:rsid w:val="009329BD"/>
    <w:rsid w:val="00934C16"/>
    <w:rsid w:val="009431C8"/>
    <w:rsid w:val="009459FD"/>
    <w:rsid w:val="0095042E"/>
    <w:rsid w:val="009513C6"/>
    <w:rsid w:val="00960033"/>
    <w:rsid w:val="00966D9B"/>
    <w:rsid w:val="00972D20"/>
    <w:rsid w:val="00973389"/>
    <w:rsid w:val="00975365"/>
    <w:rsid w:val="0098610A"/>
    <w:rsid w:val="009873FE"/>
    <w:rsid w:val="00990B55"/>
    <w:rsid w:val="00996355"/>
    <w:rsid w:val="009A0090"/>
    <w:rsid w:val="009C46C4"/>
    <w:rsid w:val="009F6429"/>
    <w:rsid w:val="00A0153B"/>
    <w:rsid w:val="00A02677"/>
    <w:rsid w:val="00A03058"/>
    <w:rsid w:val="00A04B2F"/>
    <w:rsid w:val="00A2110F"/>
    <w:rsid w:val="00A23DBE"/>
    <w:rsid w:val="00A27F0B"/>
    <w:rsid w:val="00A30C83"/>
    <w:rsid w:val="00A33568"/>
    <w:rsid w:val="00A42807"/>
    <w:rsid w:val="00A53BE4"/>
    <w:rsid w:val="00A543C2"/>
    <w:rsid w:val="00A819E6"/>
    <w:rsid w:val="00A81BB5"/>
    <w:rsid w:val="00A923A1"/>
    <w:rsid w:val="00AA15F5"/>
    <w:rsid w:val="00AA16A9"/>
    <w:rsid w:val="00AA757F"/>
    <w:rsid w:val="00AD1F62"/>
    <w:rsid w:val="00AD4074"/>
    <w:rsid w:val="00AD7D2C"/>
    <w:rsid w:val="00AE2F1B"/>
    <w:rsid w:val="00B1470B"/>
    <w:rsid w:val="00B1519C"/>
    <w:rsid w:val="00B17B94"/>
    <w:rsid w:val="00B23CEF"/>
    <w:rsid w:val="00B333D8"/>
    <w:rsid w:val="00B35758"/>
    <w:rsid w:val="00B37B80"/>
    <w:rsid w:val="00B57120"/>
    <w:rsid w:val="00B60387"/>
    <w:rsid w:val="00B624E9"/>
    <w:rsid w:val="00B63BCE"/>
    <w:rsid w:val="00B67B6B"/>
    <w:rsid w:val="00B70C58"/>
    <w:rsid w:val="00B71EA3"/>
    <w:rsid w:val="00B71EFE"/>
    <w:rsid w:val="00B73C9C"/>
    <w:rsid w:val="00B80637"/>
    <w:rsid w:val="00B80A1A"/>
    <w:rsid w:val="00B87504"/>
    <w:rsid w:val="00B921E6"/>
    <w:rsid w:val="00BA253A"/>
    <w:rsid w:val="00BA25C5"/>
    <w:rsid w:val="00BC093B"/>
    <w:rsid w:val="00BC3AC6"/>
    <w:rsid w:val="00BC4140"/>
    <w:rsid w:val="00BC611F"/>
    <w:rsid w:val="00BD2323"/>
    <w:rsid w:val="00BE053E"/>
    <w:rsid w:val="00BE28CC"/>
    <w:rsid w:val="00BE48C6"/>
    <w:rsid w:val="00BE5866"/>
    <w:rsid w:val="00BE596E"/>
    <w:rsid w:val="00BE6E84"/>
    <w:rsid w:val="00BF131F"/>
    <w:rsid w:val="00C058C6"/>
    <w:rsid w:val="00C118B7"/>
    <w:rsid w:val="00C119E0"/>
    <w:rsid w:val="00C135CB"/>
    <w:rsid w:val="00C1734D"/>
    <w:rsid w:val="00C1740C"/>
    <w:rsid w:val="00C242C3"/>
    <w:rsid w:val="00C2644C"/>
    <w:rsid w:val="00C26876"/>
    <w:rsid w:val="00C31705"/>
    <w:rsid w:val="00C325D6"/>
    <w:rsid w:val="00C344E0"/>
    <w:rsid w:val="00C40CC8"/>
    <w:rsid w:val="00C45E4D"/>
    <w:rsid w:val="00C45F25"/>
    <w:rsid w:val="00C514F8"/>
    <w:rsid w:val="00C64D4E"/>
    <w:rsid w:val="00C67AD7"/>
    <w:rsid w:val="00C75EDB"/>
    <w:rsid w:val="00C83545"/>
    <w:rsid w:val="00C8718D"/>
    <w:rsid w:val="00C87A9B"/>
    <w:rsid w:val="00C910D4"/>
    <w:rsid w:val="00CA621B"/>
    <w:rsid w:val="00CB4C38"/>
    <w:rsid w:val="00CC5F93"/>
    <w:rsid w:val="00CD293E"/>
    <w:rsid w:val="00CE4E12"/>
    <w:rsid w:val="00D001EE"/>
    <w:rsid w:val="00D11981"/>
    <w:rsid w:val="00D12D0E"/>
    <w:rsid w:val="00D20335"/>
    <w:rsid w:val="00D20769"/>
    <w:rsid w:val="00D20FE1"/>
    <w:rsid w:val="00D21EE3"/>
    <w:rsid w:val="00D22647"/>
    <w:rsid w:val="00D22BDF"/>
    <w:rsid w:val="00D24D7B"/>
    <w:rsid w:val="00D265E8"/>
    <w:rsid w:val="00D3019B"/>
    <w:rsid w:val="00D30E11"/>
    <w:rsid w:val="00D31DBF"/>
    <w:rsid w:val="00D321D7"/>
    <w:rsid w:val="00D413B9"/>
    <w:rsid w:val="00D513AA"/>
    <w:rsid w:val="00D55ABF"/>
    <w:rsid w:val="00D66CA4"/>
    <w:rsid w:val="00D66CFD"/>
    <w:rsid w:val="00D803C0"/>
    <w:rsid w:val="00D8399D"/>
    <w:rsid w:val="00D83C25"/>
    <w:rsid w:val="00D83CB3"/>
    <w:rsid w:val="00D94C70"/>
    <w:rsid w:val="00D951A4"/>
    <w:rsid w:val="00D95F53"/>
    <w:rsid w:val="00DA0728"/>
    <w:rsid w:val="00DA133C"/>
    <w:rsid w:val="00DA6EE4"/>
    <w:rsid w:val="00DA7478"/>
    <w:rsid w:val="00DB0A2D"/>
    <w:rsid w:val="00DB1C8A"/>
    <w:rsid w:val="00DB3A62"/>
    <w:rsid w:val="00DB5116"/>
    <w:rsid w:val="00DC47FD"/>
    <w:rsid w:val="00DC7A11"/>
    <w:rsid w:val="00DD3922"/>
    <w:rsid w:val="00DD6CD9"/>
    <w:rsid w:val="00DE286B"/>
    <w:rsid w:val="00DF442D"/>
    <w:rsid w:val="00E02A74"/>
    <w:rsid w:val="00E11AE8"/>
    <w:rsid w:val="00E20978"/>
    <w:rsid w:val="00E31EE0"/>
    <w:rsid w:val="00E42CA7"/>
    <w:rsid w:val="00E44265"/>
    <w:rsid w:val="00E45EF3"/>
    <w:rsid w:val="00E461CB"/>
    <w:rsid w:val="00E5182F"/>
    <w:rsid w:val="00E60020"/>
    <w:rsid w:val="00E66F98"/>
    <w:rsid w:val="00E70A40"/>
    <w:rsid w:val="00E74B19"/>
    <w:rsid w:val="00E75CF3"/>
    <w:rsid w:val="00E76A35"/>
    <w:rsid w:val="00E77BFB"/>
    <w:rsid w:val="00E80D24"/>
    <w:rsid w:val="00E97826"/>
    <w:rsid w:val="00EA0B7E"/>
    <w:rsid w:val="00EA6882"/>
    <w:rsid w:val="00EC6A65"/>
    <w:rsid w:val="00EF1BA7"/>
    <w:rsid w:val="00EF340B"/>
    <w:rsid w:val="00EF3D57"/>
    <w:rsid w:val="00EF4DFC"/>
    <w:rsid w:val="00F0250F"/>
    <w:rsid w:val="00F040BC"/>
    <w:rsid w:val="00F15EF5"/>
    <w:rsid w:val="00F16B87"/>
    <w:rsid w:val="00F17127"/>
    <w:rsid w:val="00F243AC"/>
    <w:rsid w:val="00F25ECB"/>
    <w:rsid w:val="00F318BC"/>
    <w:rsid w:val="00F36141"/>
    <w:rsid w:val="00F36A16"/>
    <w:rsid w:val="00F43292"/>
    <w:rsid w:val="00F54204"/>
    <w:rsid w:val="00F554E7"/>
    <w:rsid w:val="00F62D74"/>
    <w:rsid w:val="00F67820"/>
    <w:rsid w:val="00F81960"/>
    <w:rsid w:val="00F82249"/>
    <w:rsid w:val="00F84751"/>
    <w:rsid w:val="00F85FEC"/>
    <w:rsid w:val="00F9208E"/>
    <w:rsid w:val="00F95B9E"/>
    <w:rsid w:val="00FB0B28"/>
    <w:rsid w:val="00FB2D6B"/>
    <w:rsid w:val="00FB7608"/>
    <w:rsid w:val="00FC0745"/>
    <w:rsid w:val="00FE7D4A"/>
    <w:rsid w:val="00FE7FD2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F9AB76"/>
  <w15:chartTrackingRefBased/>
  <w15:docId w15:val="{4B30FE86-19B6-4333-94B2-A132E52D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6BE"/>
    <w:rPr>
      <w:sz w:val="24"/>
    </w:rPr>
  </w:style>
  <w:style w:type="paragraph" w:styleId="Heading1">
    <w:name w:val="heading 1"/>
    <w:basedOn w:val="Normal"/>
    <w:next w:val="Normal"/>
    <w:qFormat/>
    <w:rsid w:val="0005757A"/>
    <w:pPr>
      <w:keepNext/>
      <w:outlineLvl w:val="0"/>
    </w:pPr>
    <w:rPr>
      <w:rFonts w:ascii="Lucida Sans Unicode" w:hAnsi="Lucida Sans Unicode"/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F2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05757A"/>
    <w:rPr>
      <w:b/>
    </w:rPr>
  </w:style>
  <w:style w:type="table" w:styleId="TableGrid">
    <w:name w:val="Table Grid"/>
    <w:basedOn w:val="TableNormal"/>
    <w:rsid w:val="0005757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C058C6"/>
    <w:pPr>
      <w:spacing w:after="75"/>
      <w:jc w:val="both"/>
    </w:pPr>
    <w:rPr>
      <w:szCs w:val="24"/>
    </w:rPr>
  </w:style>
  <w:style w:type="paragraph" w:styleId="Header">
    <w:name w:val="header"/>
    <w:basedOn w:val="Normal"/>
    <w:link w:val="HeaderChar"/>
    <w:uiPriority w:val="99"/>
    <w:rsid w:val="00B63BC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63BCE"/>
  </w:style>
  <w:style w:type="paragraph" w:styleId="Footer">
    <w:name w:val="footer"/>
    <w:basedOn w:val="Normal"/>
    <w:link w:val="FooterChar"/>
    <w:uiPriority w:val="99"/>
    <w:unhideWhenUsed/>
    <w:rsid w:val="00726D2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26D2E"/>
    <w:rPr>
      <w:sz w:val="24"/>
      <w:lang w:val="en-US"/>
    </w:rPr>
  </w:style>
  <w:style w:type="character" w:customStyle="1" w:styleId="HeaderChar">
    <w:name w:val="Header Char"/>
    <w:link w:val="Header"/>
    <w:uiPriority w:val="99"/>
    <w:rsid w:val="00C514F8"/>
    <w:rPr>
      <w:sz w:val="24"/>
      <w:lang w:val="en-US"/>
    </w:rPr>
  </w:style>
  <w:style w:type="character" w:customStyle="1" w:styleId="apple-converted-space">
    <w:name w:val="apple-converted-space"/>
    <w:rsid w:val="00C75EDB"/>
  </w:style>
  <w:style w:type="paragraph" w:styleId="BalloonText">
    <w:name w:val="Balloon Text"/>
    <w:basedOn w:val="Normal"/>
    <w:link w:val="BalloonTextChar"/>
    <w:uiPriority w:val="99"/>
    <w:semiHidden/>
    <w:unhideWhenUsed/>
    <w:rsid w:val="003A2E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A2ED6"/>
    <w:rPr>
      <w:rFonts w:ascii="Segoe UI" w:hAnsi="Segoe UI" w:cs="Segoe UI"/>
      <w:sz w:val="18"/>
      <w:szCs w:val="18"/>
      <w:lang w:val="en-US"/>
    </w:rPr>
  </w:style>
  <w:style w:type="character" w:customStyle="1" w:styleId="Heading3Char">
    <w:name w:val="Heading 3 Char"/>
    <w:link w:val="Heading3"/>
    <w:uiPriority w:val="9"/>
    <w:semiHidden/>
    <w:rsid w:val="000D7F24"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BodyTextChar">
    <w:name w:val="Body Text Char"/>
    <w:link w:val="BodyText"/>
    <w:rsid w:val="005222B1"/>
    <w:rPr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564D2-4105-4FAD-B533-A2C5F711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OP. M.Subotica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Nacelnik</dc:creator>
  <cp:keywords/>
  <cp:lastModifiedBy>Robert Poljak</cp:lastModifiedBy>
  <cp:revision>3</cp:revision>
  <cp:lastPrinted>2026-03-19T13:29:00Z</cp:lastPrinted>
  <dcterms:created xsi:type="dcterms:W3CDTF">2026-03-24T11:42:00Z</dcterms:created>
  <dcterms:modified xsi:type="dcterms:W3CDTF">2026-03-24T11:42:00Z</dcterms:modified>
</cp:coreProperties>
</file>